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752A2" w14:textId="5FF75C89" w:rsidR="00EB61BB" w:rsidRPr="00A8474A" w:rsidRDefault="00EB61BB" w:rsidP="0030710A">
      <w:pPr>
        <w:spacing w:after="0"/>
        <w:jc w:val="center"/>
        <w:rPr>
          <w:rFonts w:ascii="Times New Roman" w:hAnsi="Times New Roman" w:cs="Times New Roman"/>
          <w:b/>
          <w:color w:val="000000" w:themeColor="text1"/>
          <w:sz w:val="24"/>
          <w:szCs w:val="24"/>
        </w:rPr>
      </w:pPr>
      <w:r w:rsidRPr="00A8474A">
        <w:rPr>
          <w:rFonts w:ascii="Times New Roman" w:hAnsi="Times New Roman" w:cs="Times New Roman"/>
          <w:b/>
          <w:color w:val="000000" w:themeColor="text1"/>
          <w:sz w:val="24"/>
          <w:szCs w:val="24"/>
        </w:rPr>
        <w:t>HOTĂRÂRE</w:t>
      </w:r>
    </w:p>
    <w:p w14:paraId="20C9D51D" w14:textId="3006F6CD" w:rsidR="00EB61BB" w:rsidRPr="00A8474A" w:rsidRDefault="00EB61BB" w:rsidP="0030710A">
      <w:pPr>
        <w:spacing w:after="0"/>
        <w:jc w:val="center"/>
        <w:rPr>
          <w:rFonts w:ascii="Times New Roman" w:hAnsi="Times New Roman" w:cs="Times New Roman"/>
          <w:b/>
          <w:color w:val="000000" w:themeColor="text1"/>
          <w:sz w:val="24"/>
          <w:szCs w:val="24"/>
        </w:rPr>
      </w:pPr>
      <w:r w:rsidRPr="00A8474A">
        <w:rPr>
          <w:rFonts w:ascii="Times New Roman" w:hAnsi="Times New Roman" w:cs="Times New Roman"/>
          <w:b/>
          <w:color w:val="000000" w:themeColor="text1"/>
          <w:sz w:val="24"/>
          <w:szCs w:val="24"/>
        </w:rPr>
        <w:t>privind modificarea şi completarea anexei la Hotărârea Guvernului nr. 720/2008 pentru</w:t>
      </w:r>
    </w:p>
    <w:p w14:paraId="7A017F37" w14:textId="77777777" w:rsidR="00EB61BB" w:rsidRPr="00A8474A" w:rsidRDefault="00EB61BB" w:rsidP="0030710A">
      <w:pPr>
        <w:spacing w:after="0"/>
        <w:jc w:val="center"/>
        <w:rPr>
          <w:rFonts w:ascii="Times New Roman" w:hAnsi="Times New Roman" w:cs="Times New Roman"/>
          <w:b/>
          <w:color w:val="000000" w:themeColor="text1"/>
          <w:sz w:val="24"/>
          <w:szCs w:val="24"/>
        </w:rPr>
      </w:pPr>
      <w:r w:rsidRPr="00A8474A">
        <w:rPr>
          <w:rFonts w:ascii="Times New Roman" w:hAnsi="Times New Roman" w:cs="Times New Roman"/>
          <w:b/>
          <w:color w:val="000000" w:themeColor="text1"/>
          <w:sz w:val="24"/>
          <w:szCs w:val="24"/>
        </w:rPr>
        <w:t>aprobarea</w:t>
      </w:r>
    </w:p>
    <w:p w14:paraId="267A5E56" w14:textId="77777777" w:rsidR="00EB61BB" w:rsidRPr="00A8474A" w:rsidRDefault="00EB61BB" w:rsidP="0030710A">
      <w:pPr>
        <w:spacing w:after="0"/>
        <w:jc w:val="center"/>
        <w:rPr>
          <w:rFonts w:ascii="Times New Roman" w:hAnsi="Times New Roman" w:cs="Times New Roman"/>
          <w:b/>
          <w:color w:val="000000" w:themeColor="text1"/>
          <w:sz w:val="24"/>
          <w:szCs w:val="24"/>
        </w:rPr>
      </w:pPr>
      <w:r w:rsidRPr="00A8474A">
        <w:rPr>
          <w:rFonts w:ascii="Times New Roman" w:hAnsi="Times New Roman" w:cs="Times New Roman"/>
          <w:b/>
          <w:color w:val="000000" w:themeColor="text1"/>
          <w:sz w:val="24"/>
          <w:szCs w:val="24"/>
        </w:rPr>
        <w:t>Listei cuprinzând denumirile comune internaţionale corespunzătoare</w:t>
      </w:r>
    </w:p>
    <w:p w14:paraId="3F81DEBC" w14:textId="77777777" w:rsidR="00EB61BB" w:rsidRPr="00A8474A" w:rsidRDefault="00EB61BB" w:rsidP="0030710A">
      <w:pPr>
        <w:spacing w:after="0"/>
        <w:jc w:val="center"/>
        <w:rPr>
          <w:rFonts w:ascii="Times New Roman" w:hAnsi="Times New Roman" w:cs="Times New Roman"/>
          <w:b/>
          <w:color w:val="000000" w:themeColor="text1"/>
          <w:sz w:val="24"/>
          <w:szCs w:val="24"/>
        </w:rPr>
      </w:pPr>
      <w:r w:rsidRPr="00A8474A">
        <w:rPr>
          <w:rFonts w:ascii="Times New Roman" w:hAnsi="Times New Roman" w:cs="Times New Roman"/>
          <w:b/>
          <w:color w:val="000000" w:themeColor="text1"/>
          <w:sz w:val="24"/>
          <w:szCs w:val="24"/>
        </w:rPr>
        <w:t>medicamentelor de care beneficiază asiguraţii, cu sau fără contribuţie personală, pe</w:t>
      </w:r>
    </w:p>
    <w:p w14:paraId="744AB5CC" w14:textId="77777777" w:rsidR="00EB61BB" w:rsidRPr="00A8474A" w:rsidRDefault="00EB61BB" w:rsidP="0030710A">
      <w:pPr>
        <w:spacing w:after="0"/>
        <w:jc w:val="center"/>
        <w:rPr>
          <w:rFonts w:ascii="Times New Roman" w:hAnsi="Times New Roman" w:cs="Times New Roman"/>
          <w:b/>
          <w:color w:val="000000" w:themeColor="text1"/>
          <w:sz w:val="24"/>
          <w:szCs w:val="24"/>
        </w:rPr>
      </w:pPr>
      <w:r w:rsidRPr="00A8474A">
        <w:rPr>
          <w:rFonts w:ascii="Times New Roman" w:hAnsi="Times New Roman" w:cs="Times New Roman"/>
          <w:b/>
          <w:color w:val="000000" w:themeColor="text1"/>
          <w:sz w:val="24"/>
          <w:szCs w:val="24"/>
        </w:rPr>
        <w:t>bază de prescripţie medicală, în sistemul de asigurări sociale de sănătate, precum şi</w:t>
      </w:r>
    </w:p>
    <w:p w14:paraId="712D5BB3" w14:textId="77777777" w:rsidR="00EB61BB" w:rsidRPr="00A8474A" w:rsidRDefault="00EB61BB" w:rsidP="0030710A">
      <w:pPr>
        <w:spacing w:after="0"/>
        <w:jc w:val="center"/>
        <w:rPr>
          <w:rFonts w:ascii="Times New Roman" w:hAnsi="Times New Roman" w:cs="Times New Roman"/>
          <w:b/>
          <w:color w:val="000000" w:themeColor="text1"/>
          <w:sz w:val="24"/>
          <w:szCs w:val="24"/>
        </w:rPr>
      </w:pPr>
      <w:r w:rsidRPr="00A8474A">
        <w:rPr>
          <w:rFonts w:ascii="Times New Roman" w:hAnsi="Times New Roman" w:cs="Times New Roman"/>
          <w:b/>
          <w:color w:val="000000" w:themeColor="text1"/>
          <w:sz w:val="24"/>
          <w:szCs w:val="24"/>
        </w:rPr>
        <w:t>denumirile comune internaţionale corespunzătoare medicamentelor care se acordă</w:t>
      </w:r>
    </w:p>
    <w:p w14:paraId="7423E752" w14:textId="77777777" w:rsidR="00EB61BB" w:rsidRPr="00A8474A" w:rsidRDefault="00EB61BB" w:rsidP="0030710A">
      <w:pPr>
        <w:spacing w:after="0"/>
        <w:jc w:val="center"/>
        <w:rPr>
          <w:rFonts w:ascii="Times New Roman" w:hAnsi="Times New Roman" w:cs="Times New Roman"/>
          <w:b/>
          <w:color w:val="000000" w:themeColor="text1"/>
          <w:sz w:val="24"/>
          <w:szCs w:val="24"/>
        </w:rPr>
      </w:pPr>
      <w:r w:rsidRPr="00A8474A">
        <w:rPr>
          <w:rFonts w:ascii="Times New Roman" w:hAnsi="Times New Roman" w:cs="Times New Roman"/>
          <w:b/>
          <w:color w:val="000000" w:themeColor="text1"/>
          <w:sz w:val="24"/>
          <w:szCs w:val="24"/>
        </w:rPr>
        <w:t>în cadrul programelor naţionale de sănătate</w:t>
      </w:r>
    </w:p>
    <w:p w14:paraId="206E3A63" w14:textId="77777777" w:rsidR="00EB61BB" w:rsidRPr="00A8474A" w:rsidRDefault="00EB61BB" w:rsidP="00EB61BB">
      <w:pPr>
        <w:jc w:val="center"/>
        <w:rPr>
          <w:rFonts w:ascii="Times New Roman" w:hAnsi="Times New Roman" w:cs="Times New Roman"/>
          <w:color w:val="000000" w:themeColor="text1"/>
          <w:sz w:val="24"/>
          <w:szCs w:val="24"/>
        </w:rPr>
      </w:pPr>
    </w:p>
    <w:p w14:paraId="3FC2BCB6" w14:textId="77777777" w:rsidR="00EB61BB" w:rsidRPr="00A8474A" w:rsidRDefault="00EB61BB" w:rsidP="00EB61BB">
      <w:pPr>
        <w:jc w:val="center"/>
        <w:rPr>
          <w:rFonts w:ascii="Times New Roman" w:hAnsi="Times New Roman" w:cs="Times New Roman"/>
          <w:color w:val="000000" w:themeColor="text1"/>
          <w:sz w:val="24"/>
          <w:szCs w:val="24"/>
        </w:rPr>
      </w:pPr>
    </w:p>
    <w:p w14:paraId="02D1AD0E" w14:textId="3E6F91ED" w:rsidR="00EB61BB" w:rsidRPr="00784BF1" w:rsidRDefault="00EB61BB" w:rsidP="00EB61BB">
      <w:pPr>
        <w:rPr>
          <w:rFonts w:ascii="Times New Roman" w:hAnsi="Times New Roman" w:cs="Times New Roman"/>
          <w:color w:val="000000" w:themeColor="text1"/>
          <w:sz w:val="24"/>
          <w:szCs w:val="24"/>
        </w:rPr>
      </w:pPr>
      <w:r w:rsidRPr="00A8474A">
        <w:rPr>
          <w:rFonts w:ascii="Times New Roman" w:hAnsi="Times New Roman" w:cs="Times New Roman"/>
          <w:color w:val="000000" w:themeColor="text1"/>
          <w:sz w:val="24"/>
          <w:szCs w:val="24"/>
        </w:rPr>
        <w:t>În temeiul art. 108 din Constituţia României republicată,</w:t>
      </w:r>
    </w:p>
    <w:p w14:paraId="40E8A6D6" w14:textId="77777777" w:rsidR="00EB61BB" w:rsidRPr="00A8474A" w:rsidRDefault="00EB61BB" w:rsidP="00EB61BB">
      <w:pPr>
        <w:rPr>
          <w:rFonts w:ascii="Times New Roman" w:hAnsi="Times New Roman" w:cs="Times New Roman"/>
          <w:b/>
          <w:color w:val="000000" w:themeColor="text1"/>
          <w:sz w:val="24"/>
          <w:szCs w:val="24"/>
        </w:rPr>
      </w:pPr>
      <w:r w:rsidRPr="00A8474A">
        <w:rPr>
          <w:rFonts w:ascii="Times New Roman" w:hAnsi="Times New Roman" w:cs="Times New Roman"/>
          <w:b/>
          <w:color w:val="000000" w:themeColor="text1"/>
          <w:sz w:val="24"/>
          <w:szCs w:val="24"/>
        </w:rPr>
        <w:t>Guvernul României adoptă prezenta hotărâre</w:t>
      </w:r>
      <w:r w:rsidRPr="00A8474A">
        <w:rPr>
          <w:rFonts w:ascii="Times New Roman" w:hAnsi="Times New Roman" w:cs="Times New Roman"/>
          <w:b/>
          <w:color w:val="000000" w:themeColor="text1"/>
          <w:sz w:val="24"/>
          <w:szCs w:val="24"/>
        </w:rPr>
        <w:cr/>
      </w:r>
    </w:p>
    <w:p w14:paraId="3CF31DA9" w14:textId="54A1EE75" w:rsidR="00F07305" w:rsidRDefault="00EB61BB" w:rsidP="00B1018F">
      <w:pPr>
        <w:spacing w:after="0"/>
        <w:jc w:val="both"/>
        <w:rPr>
          <w:rFonts w:ascii="Times New Roman" w:hAnsi="Times New Roman" w:cs="Times New Roman"/>
          <w:color w:val="000000" w:themeColor="text1"/>
          <w:sz w:val="24"/>
          <w:szCs w:val="24"/>
        </w:rPr>
      </w:pPr>
      <w:r w:rsidRPr="00A8474A">
        <w:rPr>
          <w:rFonts w:ascii="Times New Roman" w:hAnsi="Times New Roman" w:cs="Times New Roman"/>
          <w:b/>
          <w:bCs/>
          <w:color w:val="000000" w:themeColor="text1"/>
          <w:shd w:val="clear" w:color="auto" w:fill="FFFFFF"/>
        </w:rPr>
        <w:t xml:space="preserve">Art. I - </w:t>
      </w:r>
      <w:r w:rsidRPr="00A8474A">
        <w:rPr>
          <w:rFonts w:ascii="Times New Roman" w:hAnsi="Times New Roman" w:cs="Times New Roman"/>
          <w:color w:val="000000" w:themeColor="text1"/>
          <w:sz w:val="24"/>
          <w:szCs w:val="24"/>
        </w:rPr>
        <w:t xml:space="preserve">Anexa la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w:t>
      </w:r>
      <w:r w:rsidR="0030710A" w:rsidRPr="0030710A">
        <w:rPr>
          <w:rFonts w:ascii="Times New Roman" w:hAnsi="Times New Roman" w:cs="Times New Roman"/>
          <w:color w:val="000000" w:themeColor="text1"/>
          <w:sz w:val="24"/>
          <w:szCs w:val="24"/>
        </w:rPr>
        <w:t>republicată în Monitorul Oficial al României, Partea I, nr. 479 din 5 iunie 2020, cu modificările şi completările ulterioare</w:t>
      </w:r>
      <w:r w:rsidR="005231C1">
        <w:rPr>
          <w:rFonts w:ascii="Times New Roman" w:hAnsi="Times New Roman" w:cs="Times New Roman"/>
          <w:color w:val="000000" w:themeColor="text1"/>
          <w:sz w:val="24"/>
          <w:szCs w:val="24"/>
        </w:rPr>
        <w:t>,</w:t>
      </w:r>
      <w:r w:rsidRPr="00A8474A">
        <w:rPr>
          <w:rFonts w:ascii="Times New Roman" w:hAnsi="Times New Roman" w:cs="Times New Roman"/>
          <w:color w:val="000000" w:themeColor="text1"/>
          <w:sz w:val="24"/>
          <w:szCs w:val="24"/>
        </w:rPr>
        <w:t xml:space="preserve"> se modifică şi se completează după cum urmează:</w:t>
      </w:r>
      <w:r w:rsidRPr="00A8474A">
        <w:rPr>
          <w:rFonts w:ascii="Times New Roman" w:hAnsi="Times New Roman" w:cs="Times New Roman"/>
          <w:color w:val="000000" w:themeColor="text1"/>
          <w:sz w:val="24"/>
          <w:szCs w:val="24"/>
        </w:rPr>
        <w:cr/>
      </w:r>
    </w:p>
    <w:p w14:paraId="2F6FFD82" w14:textId="2F9079EB" w:rsidR="006957A2" w:rsidRDefault="005231C1" w:rsidP="006957A2">
      <w:pPr>
        <w:pStyle w:val="ListParagraph"/>
        <w:numPr>
          <w:ilvl w:val="0"/>
          <w:numId w:val="9"/>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sublista A ”</w:t>
      </w:r>
      <w:r w:rsidR="006957A2" w:rsidRPr="006957A2">
        <w:rPr>
          <w:rFonts w:ascii="Times New Roman" w:hAnsi="Times New Roman" w:cs="Times New Roman"/>
          <w:color w:val="000000" w:themeColor="text1"/>
          <w:sz w:val="24"/>
          <w:szCs w:val="24"/>
        </w:rPr>
        <w:t>DCI-uri corespunzătoare medicamentelor de care beneficiază asiguraţii în tratamentul ambulatoriu în regim de compensare 90% din preţul de referinţă”</w:t>
      </w:r>
      <w:r w:rsidR="00902AD3">
        <w:rPr>
          <w:rFonts w:ascii="Times New Roman" w:hAnsi="Times New Roman" w:cs="Times New Roman"/>
          <w:color w:val="000000" w:themeColor="text1"/>
          <w:sz w:val="24"/>
          <w:szCs w:val="24"/>
        </w:rPr>
        <w:t>, pozițiile</w:t>
      </w:r>
      <w:r w:rsidR="00ED70E3">
        <w:rPr>
          <w:rFonts w:ascii="Times New Roman" w:hAnsi="Times New Roman" w:cs="Times New Roman"/>
          <w:color w:val="000000" w:themeColor="text1"/>
          <w:sz w:val="24"/>
          <w:szCs w:val="24"/>
        </w:rPr>
        <w:t xml:space="preserve"> 103,</w:t>
      </w:r>
      <w:r w:rsidR="00902AD3">
        <w:rPr>
          <w:rFonts w:ascii="Times New Roman" w:hAnsi="Times New Roman" w:cs="Times New Roman"/>
          <w:color w:val="000000" w:themeColor="text1"/>
          <w:sz w:val="24"/>
          <w:szCs w:val="24"/>
        </w:rPr>
        <w:t xml:space="preserve"> 122</w:t>
      </w:r>
      <w:r w:rsidR="00A36892">
        <w:rPr>
          <w:rFonts w:ascii="Times New Roman" w:hAnsi="Times New Roman" w:cs="Times New Roman"/>
          <w:color w:val="000000" w:themeColor="text1"/>
          <w:sz w:val="24"/>
          <w:szCs w:val="24"/>
        </w:rPr>
        <w:t>, 125, 136, 137</w:t>
      </w:r>
      <w:r w:rsidR="00902AD3">
        <w:rPr>
          <w:rFonts w:ascii="Times New Roman" w:hAnsi="Times New Roman" w:cs="Times New Roman"/>
          <w:color w:val="000000" w:themeColor="text1"/>
          <w:sz w:val="24"/>
          <w:szCs w:val="24"/>
        </w:rPr>
        <w:t xml:space="preserve"> și 1</w:t>
      </w:r>
      <w:r w:rsidR="00A36892">
        <w:rPr>
          <w:rFonts w:ascii="Times New Roman" w:hAnsi="Times New Roman" w:cs="Times New Roman"/>
          <w:color w:val="000000" w:themeColor="text1"/>
          <w:sz w:val="24"/>
          <w:szCs w:val="24"/>
        </w:rPr>
        <w:t>38</w:t>
      </w:r>
      <w:r w:rsidR="00902AD3">
        <w:rPr>
          <w:rFonts w:ascii="Times New Roman" w:hAnsi="Times New Roman" w:cs="Times New Roman"/>
          <w:color w:val="000000" w:themeColor="text1"/>
          <w:sz w:val="24"/>
          <w:szCs w:val="24"/>
        </w:rPr>
        <w:t xml:space="preserve"> </w:t>
      </w:r>
      <w:r w:rsidR="006957A2" w:rsidRPr="006957A2">
        <w:rPr>
          <w:rFonts w:ascii="Times New Roman" w:hAnsi="Times New Roman" w:cs="Times New Roman"/>
          <w:color w:val="000000" w:themeColor="text1"/>
          <w:sz w:val="24"/>
          <w:szCs w:val="24"/>
        </w:rPr>
        <w:t xml:space="preserve"> se modifică </w:t>
      </w:r>
      <w:r w:rsidR="00902AD3">
        <w:rPr>
          <w:rFonts w:ascii="Times New Roman" w:hAnsi="Times New Roman" w:cs="Times New Roman"/>
          <w:color w:val="000000" w:themeColor="text1"/>
          <w:sz w:val="24"/>
          <w:szCs w:val="24"/>
        </w:rPr>
        <w:t>și vor avea următorul cuprins</w:t>
      </w:r>
      <w:r w:rsidR="006957A2" w:rsidRPr="006957A2">
        <w:rPr>
          <w:rFonts w:ascii="Times New Roman" w:hAnsi="Times New Roman" w:cs="Times New Roman"/>
          <w:color w:val="000000" w:themeColor="text1"/>
          <w:sz w:val="24"/>
          <w:szCs w:val="24"/>
        </w:rPr>
        <w:t>:</w:t>
      </w:r>
    </w:p>
    <w:p w14:paraId="411A7806" w14:textId="77777777" w:rsidR="006957A2" w:rsidRDefault="006957A2" w:rsidP="006957A2">
      <w:pPr>
        <w:pStyle w:val="ListParagraph"/>
        <w:spacing w:after="0"/>
        <w:jc w:val="both"/>
        <w:rPr>
          <w:rFonts w:ascii="Times New Roman" w:hAnsi="Times New Roman" w:cs="Times New Roman"/>
          <w:color w:val="000000" w:themeColor="text1"/>
          <w:sz w:val="24"/>
          <w:szCs w:val="24"/>
        </w:rPr>
      </w:pPr>
    </w:p>
    <w:tbl>
      <w:tblPr>
        <w:tblStyle w:val="TableGrid"/>
        <w:tblW w:w="10350" w:type="dxa"/>
        <w:tblInd w:w="-5" w:type="dxa"/>
        <w:tblLook w:val="04A0" w:firstRow="1" w:lastRow="0" w:firstColumn="1" w:lastColumn="0" w:noHBand="0" w:noVBand="1"/>
      </w:tblPr>
      <w:tblGrid>
        <w:gridCol w:w="781"/>
        <w:gridCol w:w="7949"/>
        <w:gridCol w:w="1620"/>
      </w:tblGrid>
      <w:tr w:rsidR="006957A2" w:rsidRPr="00A8474A" w14:paraId="727B9E6B" w14:textId="77777777" w:rsidTr="009E20A0">
        <w:tc>
          <w:tcPr>
            <w:tcW w:w="781" w:type="dxa"/>
          </w:tcPr>
          <w:p w14:paraId="22D795AA" w14:textId="0347DF67" w:rsidR="006957A2" w:rsidRPr="00A8474A" w:rsidRDefault="006957A2" w:rsidP="002C56CA">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73A8D">
              <w:rPr>
                <w:rFonts w:ascii="Times New Roman" w:hAnsi="Times New Roman" w:cs="Times New Roman"/>
                <w:color w:val="000000" w:themeColor="text1"/>
                <w:sz w:val="24"/>
                <w:szCs w:val="24"/>
              </w:rPr>
              <w:t>1</w:t>
            </w:r>
            <w:r w:rsidR="00ED70E3">
              <w:rPr>
                <w:rFonts w:ascii="Times New Roman" w:hAnsi="Times New Roman" w:cs="Times New Roman"/>
                <w:color w:val="000000" w:themeColor="text1"/>
                <w:sz w:val="24"/>
                <w:szCs w:val="24"/>
              </w:rPr>
              <w:t>03</w:t>
            </w:r>
            <w:r w:rsidRPr="00A8474A">
              <w:rPr>
                <w:rFonts w:ascii="Times New Roman" w:hAnsi="Times New Roman" w:cs="Times New Roman"/>
                <w:color w:val="000000" w:themeColor="text1"/>
                <w:sz w:val="24"/>
                <w:szCs w:val="24"/>
              </w:rPr>
              <w:t>.</w:t>
            </w:r>
          </w:p>
        </w:tc>
        <w:tc>
          <w:tcPr>
            <w:tcW w:w="7949" w:type="dxa"/>
          </w:tcPr>
          <w:p w14:paraId="43954DEF" w14:textId="7C9288BE" w:rsidR="006957A2" w:rsidRPr="00C32F48" w:rsidRDefault="00ED70E3" w:rsidP="002C56CA">
            <w:pPr>
              <w:rPr>
                <w:rFonts w:ascii="Times New Roman" w:hAnsi="Times New Roman" w:cs="Times New Roman"/>
                <w:color w:val="000000" w:themeColor="text1"/>
                <w:sz w:val="24"/>
                <w:szCs w:val="24"/>
                <w:vertAlign w:val="superscript"/>
              </w:rPr>
            </w:pPr>
            <w:r w:rsidRPr="00ED70E3">
              <w:rPr>
                <w:rFonts w:ascii="Times New Roman" w:hAnsi="Times New Roman" w:cs="Times New Roman"/>
                <w:color w:val="000000" w:themeColor="text1"/>
                <w:sz w:val="24"/>
                <w:szCs w:val="24"/>
              </w:rPr>
              <w:t>Allopurinolum</w:t>
            </w:r>
          </w:p>
        </w:tc>
        <w:tc>
          <w:tcPr>
            <w:tcW w:w="1620" w:type="dxa"/>
          </w:tcPr>
          <w:p w14:paraId="51DBA5FC" w14:textId="7EB78D69" w:rsidR="006957A2" w:rsidRPr="00A8474A" w:rsidRDefault="00ED70E3" w:rsidP="002C56CA">
            <w:pPr>
              <w:rPr>
                <w:rFonts w:ascii="Times New Roman" w:hAnsi="Times New Roman" w:cs="Times New Roman"/>
                <w:color w:val="000000" w:themeColor="text1"/>
                <w:sz w:val="24"/>
                <w:szCs w:val="24"/>
              </w:rPr>
            </w:pPr>
            <w:r w:rsidRPr="00ED70E3">
              <w:rPr>
                <w:rFonts w:ascii="Times New Roman" w:hAnsi="Times New Roman" w:cs="Times New Roman"/>
                <w:color w:val="000000" w:themeColor="text1"/>
                <w:sz w:val="24"/>
                <w:szCs w:val="24"/>
              </w:rPr>
              <w:t>M04AA01</w:t>
            </w:r>
          </w:p>
        </w:tc>
      </w:tr>
      <w:tr w:rsidR="00ED70E3" w:rsidRPr="00A8474A" w14:paraId="32E2679F" w14:textId="77777777" w:rsidTr="009E20A0">
        <w:tc>
          <w:tcPr>
            <w:tcW w:w="781" w:type="dxa"/>
          </w:tcPr>
          <w:p w14:paraId="66D39229" w14:textId="21FCC69F" w:rsidR="00ED70E3" w:rsidRDefault="00ED70E3" w:rsidP="002C56CA">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949" w:type="dxa"/>
          </w:tcPr>
          <w:p w14:paraId="5D9B1C83" w14:textId="28A3A531" w:rsidR="00ED70E3" w:rsidRPr="00373A8D" w:rsidRDefault="00ED70E3" w:rsidP="002C56C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620" w:type="dxa"/>
          </w:tcPr>
          <w:p w14:paraId="22A1C3D4" w14:textId="087226D3" w:rsidR="00ED70E3" w:rsidRPr="00373A8D" w:rsidRDefault="00ED70E3" w:rsidP="002C56C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ED70E3" w:rsidRPr="00A8474A" w14:paraId="33C015FB" w14:textId="77777777" w:rsidTr="009E20A0">
        <w:tc>
          <w:tcPr>
            <w:tcW w:w="781" w:type="dxa"/>
          </w:tcPr>
          <w:p w14:paraId="0E21CB63" w14:textId="496B92B9" w:rsidR="00ED70E3" w:rsidRDefault="00ED70E3" w:rsidP="002C56CA">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122.</w:t>
            </w:r>
          </w:p>
        </w:tc>
        <w:tc>
          <w:tcPr>
            <w:tcW w:w="7949" w:type="dxa"/>
          </w:tcPr>
          <w:p w14:paraId="41843C87" w14:textId="7BF1F1A2" w:rsidR="00ED70E3" w:rsidRPr="00373A8D" w:rsidRDefault="00ED70E3" w:rsidP="002C56CA">
            <w:pPr>
              <w:rPr>
                <w:rFonts w:ascii="Times New Roman" w:hAnsi="Times New Roman" w:cs="Times New Roman"/>
                <w:color w:val="000000" w:themeColor="text1"/>
                <w:sz w:val="24"/>
                <w:szCs w:val="24"/>
              </w:rPr>
            </w:pPr>
            <w:r w:rsidRPr="00373A8D">
              <w:rPr>
                <w:rFonts w:ascii="Times New Roman" w:hAnsi="Times New Roman" w:cs="Times New Roman"/>
                <w:color w:val="000000" w:themeColor="text1"/>
                <w:sz w:val="24"/>
                <w:szCs w:val="24"/>
              </w:rPr>
              <w:t>Fluoxetinum</w:t>
            </w:r>
            <w:r w:rsidRPr="009E20A0">
              <w:rPr>
                <w:rFonts w:ascii="Times New Roman" w:hAnsi="Times New Roman" w:cs="Times New Roman"/>
                <w:color w:val="000000" w:themeColor="text1"/>
                <w:sz w:val="24"/>
                <w:szCs w:val="24"/>
                <w:vertAlign w:val="superscript"/>
              </w:rPr>
              <w:t>**</w:t>
            </w:r>
          </w:p>
        </w:tc>
        <w:tc>
          <w:tcPr>
            <w:tcW w:w="1620" w:type="dxa"/>
          </w:tcPr>
          <w:p w14:paraId="0912DD4A" w14:textId="0E06E1F5" w:rsidR="00ED70E3" w:rsidRPr="00373A8D" w:rsidRDefault="00ED70E3" w:rsidP="002C56CA">
            <w:pPr>
              <w:rPr>
                <w:rFonts w:ascii="Times New Roman" w:hAnsi="Times New Roman" w:cs="Times New Roman"/>
                <w:color w:val="000000" w:themeColor="text1"/>
                <w:sz w:val="24"/>
                <w:szCs w:val="24"/>
              </w:rPr>
            </w:pPr>
            <w:r w:rsidRPr="00373A8D">
              <w:rPr>
                <w:rFonts w:ascii="Times New Roman" w:hAnsi="Times New Roman" w:cs="Times New Roman"/>
                <w:color w:val="000000" w:themeColor="text1"/>
                <w:sz w:val="24"/>
                <w:szCs w:val="24"/>
              </w:rPr>
              <w:t>N06AB03</w:t>
            </w:r>
          </w:p>
        </w:tc>
      </w:tr>
      <w:tr w:rsidR="00667AE8" w:rsidRPr="00A8474A" w14:paraId="43619037" w14:textId="77777777" w:rsidTr="009E20A0">
        <w:tc>
          <w:tcPr>
            <w:tcW w:w="781" w:type="dxa"/>
          </w:tcPr>
          <w:p w14:paraId="7913D40E" w14:textId="51F897F1" w:rsidR="00667AE8" w:rsidRDefault="00667AE8" w:rsidP="002C56CA">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949" w:type="dxa"/>
          </w:tcPr>
          <w:p w14:paraId="08BB10B4" w14:textId="3EF83ED8" w:rsidR="00667AE8" w:rsidRPr="00373A8D" w:rsidRDefault="00667AE8" w:rsidP="002C56C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620" w:type="dxa"/>
          </w:tcPr>
          <w:p w14:paraId="0B7C875C" w14:textId="05872C72" w:rsidR="00667AE8" w:rsidRPr="00373A8D" w:rsidRDefault="00667AE8" w:rsidP="002C56C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667AE8" w:rsidRPr="00A8474A" w14:paraId="6B506543" w14:textId="77777777" w:rsidTr="009E20A0">
        <w:tc>
          <w:tcPr>
            <w:tcW w:w="781" w:type="dxa"/>
          </w:tcPr>
          <w:p w14:paraId="32C1B1AD" w14:textId="61601C9F" w:rsidR="00667AE8" w:rsidRDefault="00667AE8" w:rsidP="002C56CA">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125.</w:t>
            </w:r>
          </w:p>
        </w:tc>
        <w:tc>
          <w:tcPr>
            <w:tcW w:w="7949" w:type="dxa"/>
          </w:tcPr>
          <w:p w14:paraId="4BCA12DD" w14:textId="5FC19982" w:rsidR="00667AE8" w:rsidRDefault="00667AE8" w:rsidP="002C56CA">
            <w:pPr>
              <w:rPr>
                <w:rFonts w:ascii="Times New Roman" w:hAnsi="Times New Roman" w:cs="Times New Roman"/>
                <w:color w:val="000000" w:themeColor="text1"/>
                <w:sz w:val="24"/>
                <w:szCs w:val="24"/>
              </w:rPr>
            </w:pPr>
            <w:r w:rsidRPr="00667AE8">
              <w:rPr>
                <w:rFonts w:ascii="Times New Roman" w:hAnsi="Times New Roman" w:cs="Times New Roman"/>
                <w:color w:val="000000" w:themeColor="text1"/>
                <w:sz w:val="24"/>
                <w:szCs w:val="24"/>
              </w:rPr>
              <w:t>Sertralinum</w:t>
            </w:r>
            <w:r w:rsidRPr="009E20A0">
              <w:rPr>
                <w:rFonts w:ascii="Times New Roman" w:hAnsi="Times New Roman" w:cs="Times New Roman"/>
                <w:color w:val="000000" w:themeColor="text1"/>
                <w:sz w:val="24"/>
                <w:szCs w:val="24"/>
                <w:vertAlign w:val="superscript"/>
              </w:rPr>
              <w:t>**</w:t>
            </w:r>
          </w:p>
        </w:tc>
        <w:tc>
          <w:tcPr>
            <w:tcW w:w="1620" w:type="dxa"/>
          </w:tcPr>
          <w:p w14:paraId="22427A09" w14:textId="1C5E25DD" w:rsidR="00667AE8" w:rsidRDefault="00667AE8" w:rsidP="002C56CA">
            <w:pPr>
              <w:rPr>
                <w:rFonts w:ascii="Times New Roman" w:hAnsi="Times New Roman" w:cs="Times New Roman"/>
                <w:color w:val="000000" w:themeColor="text1"/>
                <w:sz w:val="24"/>
                <w:szCs w:val="24"/>
              </w:rPr>
            </w:pPr>
            <w:r w:rsidRPr="00667AE8">
              <w:rPr>
                <w:rFonts w:ascii="Times New Roman" w:hAnsi="Times New Roman" w:cs="Times New Roman"/>
                <w:color w:val="000000" w:themeColor="text1"/>
                <w:sz w:val="24"/>
                <w:szCs w:val="24"/>
              </w:rPr>
              <w:t>N06AB06</w:t>
            </w:r>
          </w:p>
        </w:tc>
      </w:tr>
      <w:tr w:rsidR="000A39D7" w:rsidRPr="00A8474A" w14:paraId="720C9286" w14:textId="77777777" w:rsidTr="009E20A0">
        <w:tc>
          <w:tcPr>
            <w:tcW w:w="781" w:type="dxa"/>
          </w:tcPr>
          <w:p w14:paraId="0D42EB1D" w14:textId="04E9F52A" w:rsidR="000A39D7" w:rsidRDefault="000A39D7" w:rsidP="002C56CA">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949" w:type="dxa"/>
          </w:tcPr>
          <w:p w14:paraId="5B426E3B" w14:textId="18F087F4" w:rsidR="000A39D7" w:rsidRPr="00667AE8" w:rsidRDefault="000A39D7" w:rsidP="002C56C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620" w:type="dxa"/>
          </w:tcPr>
          <w:p w14:paraId="1E8BBE34" w14:textId="00D94A0F" w:rsidR="000A39D7" w:rsidRPr="00667AE8" w:rsidRDefault="000A39D7" w:rsidP="002C56C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0A39D7" w:rsidRPr="00A8474A" w14:paraId="01C8F892" w14:textId="77777777" w:rsidTr="009E20A0">
        <w:tc>
          <w:tcPr>
            <w:tcW w:w="781" w:type="dxa"/>
          </w:tcPr>
          <w:p w14:paraId="23939C13" w14:textId="5BB6740A" w:rsidR="000A39D7" w:rsidRDefault="000A39D7" w:rsidP="002C56CA">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136.</w:t>
            </w:r>
          </w:p>
        </w:tc>
        <w:tc>
          <w:tcPr>
            <w:tcW w:w="7949" w:type="dxa"/>
          </w:tcPr>
          <w:p w14:paraId="70D73D8C" w14:textId="1675FFFD" w:rsidR="000A39D7" w:rsidRPr="00667AE8" w:rsidRDefault="000A39D7" w:rsidP="002C56CA">
            <w:pPr>
              <w:rPr>
                <w:rFonts w:ascii="Times New Roman" w:hAnsi="Times New Roman" w:cs="Times New Roman"/>
                <w:color w:val="000000" w:themeColor="text1"/>
                <w:sz w:val="24"/>
                <w:szCs w:val="24"/>
              </w:rPr>
            </w:pPr>
            <w:r w:rsidRPr="000A39D7">
              <w:rPr>
                <w:rFonts w:ascii="Times New Roman" w:hAnsi="Times New Roman" w:cs="Times New Roman"/>
                <w:color w:val="000000" w:themeColor="text1"/>
                <w:sz w:val="24"/>
                <w:szCs w:val="24"/>
              </w:rPr>
              <w:t>Beclometasonum</w:t>
            </w:r>
          </w:p>
        </w:tc>
        <w:tc>
          <w:tcPr>
            <w:tcW w:w="1620" w:type="dxa"/>
          </w:tcPr>
          <w:p w14:paraId="0C6109FD" w14:textId="4B5ACB01" w:rsidR="000A39D7" w:rsidRPr="00667AE8" w:rsidRDefault="000A39D7" w:rsidP="002C56CA">
            <w:pPr>
              <w:rPr>
                <w:rFonts w:ascii="Times New Roman" w:hAnsi="Times New Roman" w:cs="Times New Roman"/>
                <w:color w:val="000000" w:themeColor="text1"/>
                <w:sz w:val="24"/>
                <w:szCs w:val="24"/>
              </w:rPr>
            </w:pPr>
            <w:r w:rsidRPr="000A39D7">
              <w:rPr>
                <w:rFonts w:ascii="Times New Roman" w:hAnsi="Times New Roman" w:cs="Times New Roman"/>
                <w:color w:val="000000" w:themeColor="text1"/>
                <w:sz w:val="24"/>
                <w:szCs w:val="24"/>
              </w:rPr>
              <w:t>R03BA01</w:t>
            </w:r>
          </w:p>
        </w:tc>
      </w:tr>
      <w:tr w:rsidR="00763BCA" w:rsidRPr="00A8474A" w14:paraId="45B7EC90" w14:textId="77777777" w:rsidTr="009E20A0">
        <w:tc>
          <w:tcPr>
            <w:tcW w:w="781" w:type="dxa"/>
          </w:tcPr>
          <w:p w14:paraId="28670155" w14:textId="2CF8D4E8" w:rsidR="00763BCA" w:rsidRDefault="00763BCA" w:rsidP="002C56CA">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137.</w:t>
            </w:r>
          </w:p>
        </w:tc>
        <w:tc>
          <w:tcPr>
            <w:tcW w:w="7949" w:type="dxa"/>
          </w:tcPr>
          <w:p w14:paraId="12AAF392" w14:textId="0740A7F8" w:rsidR="00763BCA" w:rsidRPr="000A39D7" w:rsidRDefault="00763BCA" w:rsidP="002C56CA">
            <w:pPr>
              <w:rPr>
                <w:rFonts w:ascii="Times New Roman" w:hAnsi="Times New Roman" w:cs="Times New Roman"/>
                <w:color w:val="000000" w:themeColor="text1"/>
                <w:sz w:val="24"/>
                <w:szCs w:val="24"/>
              </w:rPr>
            </w:pPr>
            <w:r w:rsidRPr="00763BCA">
              <w:rPr>
                <w:rFonts w:ascii="Times New Roman" w:hAnsi="Times New Roman" w:cs="Times New Roman"/>
                <w:color w:val="000000" w:themeColor="text1"/>
                <w:sz w:val="24"/>
                <w:szCs w:val="24"/>
              </w:rPr>
              <w:t>Budesonidum</w:t>
            </w:r>
          </w:p>
        </w:tc>
        <w:tc>
          <w:tcPr>
            <w:tcW w:w="1620" w:type="dxa"/>
          </w:tcPr>
          <w:p w14:paraId="434EEBC6" w14:textId="2E8CC5D8" w:rsidR="00763BCA" w:rsidRPr="000A39D7" w:rsidRDefault="00763BCA" w:rsidP="002C56CA">
            <w:pPr>
              <w:rPr>
                <w:rFonts w:ascii="Times New Roman" w:hAnsi="Times New Roman" w:cs="Times New Roman"/>
                <w:color w:val="000000" w:themeColor="text1"/>
                <w:sz w:val="24"/>
                <w:szCs w:val="24"/>
              </w:rPr>
            </w:pPr>
            <w:r w:rsidRPr="00763BCA">
              <w:rPr>
                <w:rFonts w:ascii="Times New Roman" w:hAnsi="Times New Roman" w:cs="Times New Roman"/>
                <w:color w:val="000000" w:themeColor="text1"/>
                <w:sz w:val="24"/>
                <w:szCs w:val="24"/>
              </w:rPr>
              <w:t>R03BA02</w:t>
            </w:r>
          </w:p>
        </w:tc>
      </w:tr>
      <w:tr w:rsidR="00763BCA" w:rsidRPr="00A8474A" w14:paraId="4707EEC3" w14:textId="77777777" w:rsidTr="009E20A0">
        <w:tc>
          <w:tcPr>
            <w:tcW w:w="781" w:type="dxa"/>
          </w:tcPr>
          <w:p w14:paraId="6378103E" w14:textId="6D01DA3E" w:rsidR="00763BCA" w:rsidRDefault="00763BCA" w:rsidP="002C56CA">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138.</w:t>
            </w:r>
          </w:p>
        </w:tc>
        <w:tc>
          <w:tcPr>
            <w:tcW w:w="7949" w:type="dxa"/>
          </w:tcPr>
          <w:p w14:paraId="10140646" w14:textId="5BD811C9" w:rsidR="00763BCA" w:rsidRPr="00763BCA" w:rsidRDefault="00763BCA" w:rsidP="002C56CA">
            <w:pPr>
              <w:rPr>
                <w:rFonts w:ascii="Times New Roman" w:hAnsi="Times New Roman" w:cs="Times New Roman"/>
                <w:color w:val="000000" w:themeColor="text1"/>
                <w:sz w:val="24"/>
                <w:szCs w:val="24"/>
              </w:rPr>
            </w:pPr>
            <w:r w:rsidRPr="00763BCA">
              <w:rPr>
                <w:rFonts w:ascii="Times New Roman" w:hAnsi="Times New Roman" w:cs="Times New Roman"/>
                <w:color w:val="000000" w:themeColor="text1"/>
                <w:sz w:val="24"/>
                <w:szCs w:val="24"/>
              </w:rPr>
              <w:t>Ipratropii bromidum</w:t>
            </w:r>
          </w:p>
        </w:tc>
        <w:tc>
          <w:tcPr>
            <w:tcW w:w="1620" w:type="dxa"/>
          </w:tcPr>
          <w:p w14:paraId="6B41668C" w14:textId="752ACF02" w:rsidR="00763BCA" w:rsidRPr="00763BCA" w:rsidRDefault="00763BCA" w:rsidP="002C56CA">
            <w:pPr>
              <w:rPr>
                <w:rFonts w:ascii="Times New Roman" w:hAnsi="Times New Roman" w:cs="Times New Roman"/>
                <w:color w:val="000000" w:themeColor="text1"/>
                <w:sz w:val="24"/>
                <w:szCs w:val="24"/>
              </w:rPr>
            </w:pPr>
            <w:r w:rsidRPr="00763BCA">
              <w:rPr>
                <w:rFonts w:ascii="Times New Roman" w:hAnsi="Times New Roman" w:cs="Times New Roman"/>
                <w:color w:val="000000" w:themeColor="text1"/>
                <w:sz w:val="24"/>
                <w:szCs w:val="24"/>
              </w:rPr>
              <w:t>R03BB01</w:t>
            </w:r>
            <w:r w:rsidRPr="00667AE8">
              <w:rPr>
                <w:rFonts w:ascii="Times New Roman" w:hAnsi="Times New Roman" w:cs="Times New Roman"/>
                <w:color w:val="000000" w:themeColor="text1"/>
                <w:sz w:val="24"/>
                <w:szCs w:val="24"/>
              </w:rPr>
              <w:t>”</w:t>
            </w:r>
          </w:p>
        </w:tc>
      </w:tr>
    </w:tbl>
    <w:p w14:paraId="2C1020E6" w14:textId="1A55CDE6" w:rsidR="006957A2" w:rsidRDefault="006957A2" w:rsidP="006957A2">
      <w:pPr>
        <w:spacing w:after="0"/>
        <w:jc w:val="both"/>
        <w:rPr>
          <w:rFonts w:ascii="Times New Roman" w:hAnsi="Times New Roman" w:cs="Times New Roman"/>
          <w:color w:val="000000" w:themeColor="text1"/>
          <w:sz w:val="24"/>
          <w:szCs w:val="24"/>
        </w:rPr>
      </w:pPr>
    </w:p>
    <w:p w14:paraId="27A8E42C" w14:textId="09C158C8" w:rsidR="00465972" w:rsidRDefault="005231C1" w:rsidP="00465972">
      <w:pPr>
        <w:pStyle w:val="ListParagraph"/>
        <w:numPr>
          <w:ilvl w:val="0"/>
          <w:numId w:val="9"/>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sublista B ”</w:t>
      </w:r>
      <w:r w:rsidR="00425729" w:rsidRPr="00465972">
        <w:rPr>
          <w:rFonts w:ascii="Times New Roman" w:hAnsi="Times New Roman" w:cs="Times New Roman"/>
          <w:color w:val="000000" w:themeColor="text1"/>
          <w:sz w:val="24"/>
          <w:szCs w:val="24"/>
        </w:rPr>
        <w:t xml:space="preserve">DCI-uri corespunzătoare medicamentelor de care beneficiază asiguraţii în tratamentul ambulatoriu în regim de compensare 50% din preţul de referinţă” </w:t>
      </w:r>
      <w:r w:rsidR="00465972">
        <w:rPr>
          <w:rFonts w:ascii="Times New Roman" w:hAnsi="Times New Roman" w:cs="Times New Roman"/>
          <w:color w:val="000000" w:themeColor="text1"/>
          <w:sz w:val="24"/>
          <w:szCs w:val="24"/>
        </w:rPr>
        <w:t xml:space="preserve">pozițiile 27, 73, 133, 134, </w:t>
      </w:r>
      <w:r w:rsidR="006D1621">
        <w:rPr>
          <w:rFonts w:ascii="Times New Roman" w:hAnsi="Times New Roman" w:cs="Times New Roman"/>
          <w:color w:val="000000" w:themeColor="text1"/>
          <w:sz w:val="24"/>
          <w:szCs w:val="24"/>
        </w:rPr>
        <w:t xml:space="preserve">136, </w:t>
      </w:r>
      <w:r w:rsidR="00465972">
        <w:rPr>
          <w:rFonts w:ascii="Times New Roman" w:hAnsi="Times New Roman" w:cs="Times New Roman"/>
          <w:color w:val="000000" w:themeColor="text1"/>
          <w:sz w:val="24"/>
          <w:szCs w:val="24"/>
        </w:rPr>
        <w:t xml:space="preserve">140, 146, 147, 148, 178, 179, 180, 181 și 183 </w:t>
      </w:r>
      <w:r w:rsidR="00465972" w:rsidRPr="006957A2">
        <w:rPr>
          <w:rFonts w:ascii="Times New Roman" w:hAnsi="Times New Roman" w:cs="Times New Roman"/>
          <w:color w:val="000000" w:themeColor="text1"/>
          <w:sz w:val="24"/>
          <w:szCs w:val="24"/>
        </w:rPr>
        <w:t xml:space="preserve"> se modifică </w:t>
      </w:r>
      <w:r w:rsidR="00465972">
        <w:rPr>
          <w:rFonts w:ascii="Times New Roman" w:hAnsi="Times New Roman" w:cs="Times New Roman"/>
          <w:color w:val="000000" w:themeColor="text1"/>
          <w:sz w:val="24"/>
          <w:szCs w:val="24"/>
        </w:rPr>
        <w:t>și vor avea următorul cuprins</w:t>
      </w:r>
      <w:r w:rsidR="00465972" w:rsidRPr="006957A2">
        <w:rPr>
          <w:rFonts w:ascii="Times New Roman" w:hAnsi="Times New Roman" w:cs="Times New Roman"/>
          <w:color w:val="000000" w:themeColor="text1"/>
          <w:sz w:val="24"/>
          <w:szCs w:val="24"/>
        </w:rPr>
        <w:t>:</w:t>
      </w:r>
    </w:p>
    <w:p w14:paraId="3293B7F5" w14:textId="15463CAF" w:rsidR="00BE5CD8" w:rsidRPr="00465972" w:rsidRDefault="00BE5CD8" w:rsidP="00465972">
      <w:pPr>
        <w:pStyle w:val="ListParagraph"/>
        <w:spacing w:after="0"/>
        <w:ind w:left="360"/>
        <w:jc w:val="both"/>
        <w:rPr>
          <w:rFonts w:ascii="Times New Roman" w:hAnsi="Times New Roman" w:cs="Times New Roman"/>
          <w:color w:val="000000" w:themeColor="text1"/>
          <w:sz w:val="24"/>
          <w:szCs w:val="24"/>
        </w:rPr>
      </w:pPr>
    </w:p>
    <w:tbl>
      <w:tblPr>
        <w:tblStyle w:val="TableGrid"/>
        <w:tblW w:w="10350" w:type="dxa"/>
        <w:tblInd w:w="-5" w:type="dxa"/>
        <w:tblLook w:val="04A0" w:firstRow="1" w:lastRow="0" w:firstColumn="1" w:lastColumn="0" w:noHBand="0" w:noVBand="1"/>
      </w:tblPr>
      <w:tblGrid>
        <w:gridCol w:w="781"/>
        <w:gridCol w:w="7949"/>
        <w:gridCol w:w="1620"/>
      </w:tblGrid>
      <w:tr w:rsidR="00BE5CD8" w:rsidRPr="00A8474A" w14:paraId="4A18BAB9" w14:textId="77777777" w:rsidTr="009E20A0">
        <w:tc>
          <w:tcPr>
            <w:tcW w:w="781" w:type="dxa"/>
          </w:tcPr>
          <w:p w14:paraId="1578D111" w14:textId="46CD1617" w:rsidR="00BE5CD8" w:rsidRPr="00A8474A" w:rsidRDefault="00BE5CD8" w:rsidP="0050377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5E3FF6">
              <w:rPr>
                <w:rFonts w:ascii="Times New Roman" w:hAnsi="Times New Roman" w:cs="Times New Roman"/>
                <w:color w:val="000000" w:themeColor="text1"/>
                <w:sz w:val="24"/>
                <w:szCs w:val="24"/>
              </w:rPr>
              <w:t>27</w:t>
            </w:r>
            <w:r w:rsidRPr="00A8474A">
              <w:rPr>
                <w:rFonts w:ascii="Times New Roman" w:hAnsi="Times New Roman" w:cs="Times New Roman"/>
                <w:color w:val="000000" w:themeColor="text1"/>
                <w:sz w:val="24"/>
                <w:szCs w:val="24"/>
              </w:rPr>
              <w:t>.</w:t>
            </w:r>
          </w:p>
        </w:tc>
        <w:tc>
          <w:tcPr>
            <w:tcW w:w="7949" w:type="dxa"/>
          </w:tcPr>
          <w:p w14:paraId="56F93D49" w14:textId="5E7DB53F" w:rsidR="00BE5CD8" w:rsidRPr="00C32F48" w:rsidRDefault="005E3FF6" w:rsidP="00503773">
            <w:pPr>
              <w:rPr>
                <w:rFonts w:ascii="Times New Roman" w:hAnsi="Times New Roman" w:cs="Times New Roman"/>
                <w:color w:val="000000" w:themeColor="text1"/>
                <w:sz w:val="24"/>
                <w:szCs w:val="24"/>
                <w:vertAlign w:val="superscript"/>
              </w:rPr>
            </w:pPr>
            <w:r w:rsidRPr="005E3FF6">
              <w:rPr>
                <w:rFonts w:ascii="Times New Roman" w:hAnsi="Times New Roman" w:cs="Times New Roman"/>
                <w:color w:val="000000" w:themeColor="text1"/>
                <w:sz w:val="24"/>
                <w:szCs w:val="24"/>
              </w:rPr>
              <w:t>Eplerenonum</w:t>
            </w:r>
            <w:r>
              <w:rPr>
                <w:rFonts w:ascii="Times New Roman" w:hAnsi="Times New Roman" w:cs="Times New Roman"/>
                <w:color w:val="000000" w:themeColor="text1"/>
                <w:sz w:val="24"/>
                <w:szCs w:val="24"/>
              </w:rPr>
              <w:t xml:space="preserve"> </w:t>
            </w:r>
            <w:r w:rsidRPr="009E20A0">
              <w:rPr>
                <w:rFonts w:ascii="Times New Roman" w:hAnsi="Times New Roman" w:cs="Times New Roman"/>
                <w:color w:val="000000" w:themeColor="text1"/>
                <w:sz w:val="24"/>
                <w:szCs w:val="24"/>
                <w:vertAlign w:val="superscript"/>
              </w:rPr>
              <w:t>#</w:t>
            </w:r>
          </w:p>
        </w:tc>
        <w:tc>
          <w:tcPr>
            <w:tcW w:w="1620" w:type="dxa"/>
          </w:tcPr>
          <w:p w14:paraId="32B0F7A1" w14:textId="59C9663F" w:rsidR="00BE5CD8" w:rsidRPr="00A8474A" w:rsidRDefault="005E3FF6" w:rsidP="00503773">
            <w:pPr>
              <w:rPr>
                <w:rFonts w:ascii="Times New Roman" w:hAnsi="Times New Roman" w:cs="Times New Roman"/>
                <w:color w:val="000000" w:themeColor="text1"/>
                <w:sz w:val="24"/>
                <w:szCs w:val="24"/>
              </w:rPr>
            </w:pPr>
            <w:r w:rsidRPr="005E3FF6">
              <w:rPr>
                <w:rFonts w:ascii="Times New Roman" w:hAnsi="Times New Roman" w:cs="Times New Roman"/>
                <w:color w:val="000000" w:themeColor="text1"/>
                <w:sz w:val="24"/>
                <w:szCs w:val="24"/>
              </w:rPr>
              <w:t>C03DA04</w:t>
            </w:r>
          </w:p>
        </w:tc>
      </w:tr>
      <w:tr w:rsidR="005E3FF6" w:rsidRPr="00A8474A" w14:paraId="66289FFB" w14:textId="77777777" w:rsidTr="009E20A0">
        <w:tc>
          <w:tcPr>
            <w:tcW w:w="781" w:type="dxa"/>
          </w:tcPr>
          <w:p w14:paraId="2F1B590B" w14:textId="6D97B626" w:rsidR="005E3FF6" w:rsidRDefault="005E3FF6" w:rsidP="0050377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949" w:type="dxa"/>
          </w:tcPr>
          <w:p w14:paraId="4733C0E7" w14:textId="6682FFDA" w:rsidR="005E3FF6" w:rsidRPr="00BE5CD8" w:rsidRDefault="005E3FF6" w:rsidP="005037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620" w:type="dxa"/>
          </w:tcPr>
          <w:p w14:paraId="277C49D1" w14:textId="635C1731" w:rsidR="005E3FF6" w:rsidRPr="00BE5CD8" w:rsidRDefault="005E3FF6" w:rsidP="005037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D37774" w:rsidRPr="00A8474A" w14:paraId="34A9BED5" w14:textId="77777777" w:rsidTr="009E20A0">
        <w:tc>
          <w:tcPr>
            <w:tcW w:w="781" w:type="dxa"/>
          </w:tcPr>
          <w:p w14:paraId="0B74A335" w14:textId="440BE0B8" w:rsidR="00D37774" w:rsidRDefault="00D37774" w:rsidP="0050377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w:t>
            </w:r>
          </w:p>
        </w:tc>
        <w:tc>
          <w:tcPr>
            <w:tcW w:w="7949" w:type="dxa"/>
          </w:tcPr>
          <w:p w14:paraId="14A5CE9F" w14:textId="6559DFFD" w:rsidR="00D37774" w:rsidRDefault="00D37774" w:rsidP="00503773">
            <w:pPr>
              <w:rPr>
                <w:rFonts w:ascii="Times New Roman" w:hAnsi="Times New Roman" w:cs="Times New Roman"/>
                <w:color w:val="000000" w:themeColor="text1"/>
                <w:sz w:val="24"/>
                <w:szCs w:val="24"/>
              </w:rPr>
            </w:pPr>
            <w:r w:rsidRPr="00D37774">
              <w:rPr>
                <w:rFonts w:ascii="Times New Roman" w:hAnsi="Times New Roman" w:cs="Times New Roman"/>
                <w:color w:val="000000" w:themeColor="text1"/>
                <w:sz w:val="24"/>
                <w:szCs w:val="24"/>
              </w:rPr>
              <w:t>Clobetasolum</w:t>
            </w:r>
          </w:p>
        </w:tc>
        <w:tc>
          <w:tcPr>
            <w:tcW w:w="1620" w:type="dxa"/>
          </w:tcPr>
          <w:p w14:paraId="37F45D3D" w14:textId="4A8556C1" w:rsidR="00D37774" w:rsidRDefault="00D37774" w:rsidP="00503773">
            <w:pPr>
              <w:rPr>
                <w:rFonts w:ascii="Times New Roman" w:hAnsi="Times New Roman" w:cs="Times New Roman"/>
                <w:color w:val="000000" w:themeColor="text1"/>
                <w:sz w:val="24"/>
                <w:szCs w:val="24"/>
              </w:rPr>
            </w:pPr>
            <w:r w:rsidRPr="00D37774">
              <w:rPr>
                <w:rFonts w:ascii="Times New Roman" w:hAnsi="Times New Roman" w:cs="Times New Roman"/>
                <w:color w:val="000000" w:themeColor="text1"/>
                <w:sz w:val="24"/>
                <w:szCs w:val="24"/>
              </w:rPr>
              <w:t>D07AD01</w:t>
            </w:r>
          </w:p>
        </w:tc>
      </w:tr>
      <w:tr w:rsidR="00D37774" w:rsidRPr="00A8474A" w14:paraId="1A9CBFA9" w14:textId="77777777" w:rsidTr="009E20A0">
        <w:tc>
          <w:tcPr>
            <w:tcW w:w="781" w:type="dxa"/>
          </w:tcPr>
          <w:p w14:paraId="7B851279" w14:textId="65811A19" w:rsidR="00D37774" w:rsidRDefault="00D37774" w:rsidP="0050377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949" w:type="dxa"/>
          </w:tcPr>
          <w:p w14:paraId="3B22B334" w14:textId="6514E860" w:rsidR="00D37774" w:rsidRDefault="00D37774" w:rsidP="005037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620" w:type="dxa"/>
          </w:tcPr>
          <w:p w14:paraId="3D41A67C" w14:textId="371C0929" w:rsidR="00D37774" w:rsidRDefault="00D37774" w:rsidP="005037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BB349B" w:rsidRPr="00A8474A" w14:paraId="424450D3" w14:textId="77777777" w:rsidTr="009E20A0">
        <w:tc>
          <w:tcPr>
            <w:tcW w:w="781" w:type="dxa"/>
          </w:tcPr>
          <w:p w14:paraId="76629F5F" w14:textId="16E94916" w:rsidR="00BB349B" w:rsidRDefault="00BB349B" w:rsidP="0050377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133.</w:t>
            </w:r>
          </w:p>
        </w:tc>
        <w:tc>
          <w:tcPr>
            <w:tcW w:w="7949" w:type="dxa"/>
          </w:tcPr>
          <w:p w14:paraId="4088EAE2" w14:textId="773578F6" w:rsidR="00BB349B" w:rsidRDefault="00BB349B" w:rsidP="00503773">
            <w:pPr>
              <w:rPr>
                <w:rFonts w:ascii="Times New Roman" w:hAnsi="Times New Roman" w:cs="Times New Roman"/>
                <w:color w:val="000000" w:themeColor="text1"/>
                <w:sz w:val="24"/>
                <w:szCs w:val="24"/>
              </w:rPr>
            </w:pPr>
            <w:r w:rsidRPr="00BB349B">
              <w:rPr>
                <w:rFonts w:ascii="Times New Roman" w:hAnsi="Times New Roman" w:cs="Times New Roman"/>
                <w:color w:val="000000" w:themeColor="text1"/>
                <w:sz w:val="24"/>
                <w:szCs w:val="24"/>
              </w:rPr>
              <w:t>Itraconazolum</w:t>
            </w:r>
          </w:p>
        </w:tc>
        <w:tc>
          <w:tcPr>
            <w:tcW w:w="1620" w:type="dxa"/>
          </w:tcPr>
          <w:p w14:paraId="5FA7C52E" w14:textId="58D7A7CD" w:rsidR="00BB349B" w:rsidRDefault="00BB349B" w:rsidP="00503773">
            <w:pPr>
              <w:rPr>
                <w:rFonts w:ascii="Times New Roman" w:hAnsi="Times New Roman" w:cs="Times New Roman"/>
                <w:color w:val="000000" w:themeColor="text1"/>
                <w:sz w:val="24"/>
                <w:szCs w:val="24"/>
              </w:rPr>
            </w:pPr>
            <w:r w:rsidRPr="00BB349B">
              <w:rPr>
                <w:rFonts w:ascii="Times New Roman" w:hAnsi="Times New Roman" w:cs="Times New Roman"/>
                <w:color w:val="000000" w:themeColor="text1"/>
                <w:sz w:val="24"/>
                <w:szCs w:val="24"/>
              </w:rPr>
              <w:t>J02AC02</w:t>
            </w:r>
          </w:p>
        </w:tc>
      </w:tr>
      <w:tr w:rsidR="00597C7E" w:rsidRPr="00A8474A" w14:paraId="4734666D" w14:textId="77777777" w:rsidTr="009E20A0">
        <w:tc>
          <w:tcPr>
            <w:tcW w:w="781" w:type="dxa"/>
          </w:tcPr>
          <w:p w14:paraId="203E9DDC" w14:textId="474022C5" w:rsidR="00597C7E" w:rsidRDefault="00597C7E" w:rsidP="0050377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134.</w:t>
            </w:r>
          </w:p>
        </w:tc>
        <w:tc>
          <w:tcPr>
            <w:tcW w:w="7949" w:type="dxa"/>
          </w:tcPr>
          <w:p w14:paraId="1D3AD18C" w14:textId="08DFBB56" w:rsidR="00597C7E" w:rsidRPr="00BB349B" w:rsidRDefault="00597C7E" w:rsidP="00503773">
            <w:pPr>
              <w:rPr>
                <w:rFonts w:ascii="Times New Roman" w:hAnsi="Times New Roman" w:cs="Times New Roman"/>
                <w:color w:val="000000" w:themeColor="text1"/>
                <w:sz w:val="24"/>
                <w:szCs w:val="24"/>
              </w:rPr>
            </w:pPr>
            <w:r w:rsidRPr="00597C7E">
              <w:rPr>
                <w:rFonts w:ascii="Times New Roman" w:hAnsi="Times New Roman" w:cs="Times New Roman"/>
                <w:color w:val="000000" w:themeColor="text1"/>
                <w:sz w:val="24"/>
                <w:szCs w:val="24"/>
              </w:rPr>
              <w:t>Valacyclovirum</w:t>
            </w:r>
            <w:r>
              <w:rPr>
                <w:rFonts w:ascii="Times New Roman" w:hAnsi="Times New Roman" w:cs="Times New Roman"/>
                <w:color w:val="000000" w:themeColor="text1"/>
                <w:sz w:val="24"/>
                <w:szCs w:val="24"/>
              </w:rPr>
              <w:t xml:space="preserve"> </w:t>
            </w:r>
            <w:r w:rsidRPr="009E20A0">
              <w:rPr>
                <w:rFonts w:ascii="Times New Roman" w:hAnsi="Times New Roman" w:cs="Times New Roman"/>
                <w:color w:val="000000" w:themeColor="text1"/>
                <w:sz w:val="24"/>
                <w:szCs w:val="24"/>
                <w:vertAlign w:val="superscript"/>
              </w:rPr>
              <w:t>#</w:t>
            </w:r>
          </w:p>
        </w:tc>
        <w:tc>
          <w:tcPr>
            <w:tcW w:w="1620" w:type="dxa"/>
          </w:tcPr>
          <w:p w14:paraId="7485AC6A" w14:textId="67D1AF12" w:rsidR="00597C7E" w:rsidRPr="00BB349B" w:rsidRDefault="00597C7E" w:rsidP="00503773">
            <w:pPr>
              <w:rPr>
                <w:rFonts w:ascii="Times New Roman" w:hAnsi="Times New Roman" w:cs="Times New Roman"/>
                <w:color w:val="000000" w:themeColor="text1"/>
                <w:sz w:val="24"/>
                <w:szCs w:val="24"/>
              </w:rPr>
            </w:pPr>
            <w:r w:rsidRPr="00597C7E">
              <w:rPr>
                <w:rFonts w:ascii="Times New Roman" w:hAnsi="Times New Roman" w:cs="Times New Roman"/>
                <w:color w:val="000000" w:themeColor="text1"/>
                <w:sz w:val="24"/>
                <w:szCs w:val="24"/>
              </w:rPr>
              <w:t>J05AB11</w:t>
            </w:r>
          </w:p>
        </w:tc>
      </w:tr>
      <w:tr w:rsidR="005A3E47" w:rsidRPr="00A8474A" w14:paraId="343D2A30" w14:textId="77777777" w:rsidTr="009E20A0">
        <w:tc>
          <w:tcPr>
            <w:tcW w:w="781" w:type="dxa"/>
          </w:tcPr>
          <w:p w14:paraId="39B97768" w14:textId="2D06F8A8" w:rsidR="005A3E47" w:rsidRDefault="005A3E47" w:rsidP="0050377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949" w:type="dxa"/>
          </w:tcPr>
          <w:p w14:paraId="1B26B078" w14:textId="44D233CA" w:rsidR="005A3E47" w:rsidRPr="00597C7E" w:rsidRDefault="005A3E47" w:rsidP="005037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620" w:type="dxa"/>
          </w:tcPr>
          <w:p w14:paraId="364C9D59" w14:textId="61C82E50" w:rsidR="005A3E47" w:rsidRPr="00597C7E" w:rsidRDefault="005A3E47" w:rsidP="005037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5A3E47" w:rsidRPr="00A8474A" w14:paraId="3C06493F" w14:textId="77777777" w:rsidTr="009E20A0">
        <w:tc>
          <w:tcPr>
            <w:tcW w:w="781" w:type="dxa"/>
          </w:tcPr>
          <w:p w14:paraId="0B9B96F9" w14:textId="02B98787" w:rsidR="005A3E47" w:rsidRDefault="005A3E47" w:rsidP="0050377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136.</w:t>
            </w:r>
          </w:p>
        </w:tc>
        <w:tc>
          <w:tcPr>
            <w:tcW w:w="7949" w:type="dxa"/>
          </w:tcPr>
          <w:p w14:paraId="6AFB859A" w14:textId="15FFFF7D" w:rsidR="005A3E47" w:rsidRDefault="005A3E47" w:rsidP="00503773">
            <w:pPr>
              <w:rPr>
                <w:rFonts w:ascii="Times New Roman" w:hAnsi="Times New Roman" w:cs="Times New Roman"/>
                <w:color w:val="000000" w:themeColor="text1"/>
                <w:sz w:val="24"/>
                <w:szCs w:val="24"/>
              </w:rPr>
            </w:pPr>
            <w:r w:rsidRPr="008F7211">
              <w:rPr>
                <w:rFonts w:ascii="Times New Roman" w:hAnsi="Times New Roman" w:cs="Times New Roman"/>
                <w:color w:val="000000" w:themeColor="text1"/>
                <w:sz w:val="24"/>
                <w:szCs w:val="24"/>
              </w:rPr>
              <w:t>Cyclophosphamidum (forma orală)</w:t>
            </w:r>
          </w:p>
        </w:tc>
        <w:tc>
          <w:tcPr>
            <w:tcW w:w="1620" w:type="dxa"/>
          </w:tcPr>
          <w:p w14:paraId="4E415929" w14:textId="04E3AF8C" w:rsidR="005A3E47" w:rsidRDefault="005A3E47" w:rsidP="00503773">
            <w:pPr>
              <w:rPr>
                <w:rFonts w:ascii="Times New Roman" w:hAnsi="Times New Roman" w:cs="Times New Roman"/>
                <w:color w:val="000000" w:themeColor="text1"/>
                <w:sz w:val="24"/>
                <w:szCs w:val="24"/>
              </w:rPr>
            </w:pPr>
            <w:r w:rsidRPr="008F7211">
              <w:rPr>
                <w:rFonts w:ascii="Times New Roman" w:hAnsi="Times New Roman" w:cs="Times New Roman"/>
                <w:color w:val="000000" w:themeColor="text1"/>
                <w:sz w:val="24"/>
                <w:szCs w:val="24"/>
              </w:rPr>
              <w:t>L01AA01</w:t>
            </w:r>
          </w:p>
        </w:tc>
      </w:tr>
      <w:tr w:rsidR="00BB349B" w:rsidRPr="00A8474A" w14:paraId="477A9CA2" w14:textId="77777777" w:rsidTr="009E20A0">
        <w:tc>
          <w:tcPr>
            <w:tcW w:w="781" w:type="dxa"/>
          </w:tcPr>
          <w:p w14:paraId="175006AB" w14:textId="62BC75C4" w:rsidR="00BB349B" w:rsidRDefault="00BB349B" w:rsidP="0050377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949" w:type="dxa"/>
          </w:tcPr>
          <w:p w14:paraId="741C8F9B" w14:textId="5D2861BB" w:rsidR="00BB349B" w:rsidRDefault="00BB349B" w:rsidP="005037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620" w:type="dxa"/>
          </w:tcPr>
          <w:p w14:paraId="06BE2413" w14:textId="11F20A4B" w:rsidR="00BB349B" w:rsidRDefault="00BB349B" w:rsidP="005037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5E3FF6" w:rsidRPr="00A8474A" w14:paraId="62219A73" w14:textId="77777777" w:rsidTr="009E20A0">
        <w:tc>
          <w:tcPr>
            <w:tcW w:w="781" w:type="dxa"/>
          </w:tcPr>
          <w:p w14:paraId="746F080E" w14:textId="46AA0E91" w:rsidR="005E3FF6" w:rsidRDefault="005E3FF6" w:rsidP="0050377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140.</w:t>
            </w:r>
          </w:p>
        </w:tc>
        <w:tc>
          <w:tcPr>
            <w:tcW w:w="7949" w:type="dxa"/>
          </w:tcPr>
          <w:p w14:paraId="6294FF6A" w14:textId="1D6A593B" w:rsidR="005E3FF6" w:rsidRPr="00BE5CD8" w:rsidRDefault="005E3FF6" w:rsidP="00503773">
            <w:pPr>
              <w:rPr>
                <w:rFonts w:ascii="Times New Roman" w:hAnsi="Times New Roman" w:cs="Times New Roman"/>
                <w:color w:val="000000" w:themeColor="text1"/>
                <w:sz w:val="24"/>
                <w:szCs w:val="24"/>
              </w:rPr>
            </w:pPr>
            <w:r w:rsidRPr="00BE5CD8">
              <w:rPr>
                <w:rFonts w:ascii="Times New Roman" w:hAnsi="Times New Roman" w:cs="Times New Roman"/>
                <w:color w:val="000000" w:themeColor="text1"/>
                <w:sz w:val="24"/>
                <w:szCs w:val="24"/>
              </w:rPr>
              <w:t>Azathioprinum</w:t>
            </w:r>
          </w:p>
        </w:tc>
        <w:tc>
          <w:tcPr>
            <w:tcW w:w="1620" w:type="dxa"/>
          </w:tcPr>
          <w:p w14:paraId="091768F1" w14:textId="77FE2460" w:rsidR="005E3FF6" w:rsidRPr="00BE5CD8" w:rsidRDefault="005E3FF6" w:rsidP="00503773">
            <w:pPr>
              <w:rPr>
                <w:rFonts w:ascii="Times New Roman" w:hAnsi="Times New Roman" w:cs="Times New Roman"/>
                <w:color w:val="000000" w:themeColor="text1"/>
                <w:sz w:val="24"/>
                <w:szCs w:val="24"/>
              </w:rPr>
            </w:pPr>
            <w:r w:rsidRPr="00BE5CD8">
              <w:rPr>
                <w:rFonts w:ascii="Times New Roman" w:hAnsi="Times New Roman" w:cs="Times New Roman"/>
                <w:color w:val="000000" w:themeColor="text1"/>
                <w:sz w:val="24"/>
                <w:szCs w:val="24"/>
              </w:rPr>
              <w:t>L04AX01</w:t>
            </w:r>
          </w:p>
        </w:tc>
      </w:tr>
      <w:tr w:rsidR="00F07563" w:rsidRPr="00A8474A" w14:paraId="046E28B5" w14:textId="77777777" w:rsidTr="009E20A0">
        <w:tc>
          <w:tcPr>
            <w:tcW w:w="781" w:type="dxa"/>
          </w:tcPr>
          <w:p w14:paraId="206F697D" w14:textId="2AF4AF30" w:rsidR="00F07563" w:rsidRDefault="00F07563" w:rsidP="0050377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949" w:type="dxa"/>
          </w:tcPr>
          <w:p w14:paraId="6D2EA08C" w14:textId="488BF5DC" w:rsidR="00F07563" w:rsidRPr="00BE5CD8" w:rsidRDefault="00F07563" w:rsidP="005037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620" w:type="dxa"/>
          </w:tcPr>
          <w:p w14:paraId="30D20748" w14:textId="676C5B1E" w:rsidR="00F07563" w:rsidRPr="00BE5CD8" w:rsidRDefault="00F07563" w:rsidP="005037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F07563" w:rsidRPr="00A8474A" w14:paraId="6CD5FBC8" w14:textId="77777777" w:rsidTr="009E20A0">
        <w:tc>
          <w:tcPr>
            <w:tcW w:w="781" w:type="dxa"/>
          </w:tcPr>
          <w:p w14:paraId="2DCA9AE3" w14:textId="2AD55673" w:rsidR="00F07563" w:rsidRDefault="00F07563" w:rsidP="0050377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146.</w:t>
            </w:r>
          </w:p>
        </w:tc>
        <w:tc>
          <w:tcPr>
            <w:tcW w:w="7949" w:type="dxa"/>
          </w:tcPr>
          <w:p w14:paraId="50A4C6F0" w14:textId="40A197CF" w:rsidR="00F07563" w:rsidRPr="00BE5CD8" w:rsidRDefault="00F07563" w:rsidP="00503773">
            <w:pPr>
              <w:rPr>
                <w:rFonts w:ascii="Times New Roman" w:hAnsi="Times New Roman" w:cs="Times New Roman"/>
                <w:color w:val="000000" w:themeColor="text1"/>
                <w:sz w:val="24"/>
                <w:szCs w:val="24"/>
              </w:rPr>
            </w:pPr>
            <w:r w:rsidRPr="00F07563">
              <w:rPr>
                <w:rFonts w:ascii="Times New Roman" w:hAnsi="Times New Roman" w:cs="Times New Roman"/>
                <w:color w:val="000000" w:themeColor="text1"/>
                <w:sz w:val="24"/>
                <w:szCs w:val="24"/>
              </w:rPr>
              <w:t>Acidum alendronicum</w:t>
            </w:r>
          </w:p>
        </w:tc>
        <w:tc>
          <w:tcPr>
            <w:tcW w:w="1620" w:type="dxa"/>
          </w:tcPr>
          <w:p w14:paraId="5C70C22C" w14:textId="022C22E9" w:rsidR="00F07563" w:rsidRPr="00F07563" w:rsidRDefault="00F07563" w:rsidP="00503773">
            <w:pPr>
              <w:rPr>
                <w:rFonts w:ascii="Times New Roman" w:hAnsi="Times New Roman" w:cs="Times New Roman"/>
                <w:b/>
                <w:bCs/>
                <w:color w:val="000000" w:themeColor="text1"/>
                <w:sz w:val="24"/>
                <w:szCs w:val="24"/>
              </w:rPr>
            </w:pPr>
            <w:r w:rsidRPr="00F07563">
              <w:rPr>
                <w:rFonts w:ascii="Times New Roman" w:hAnsi="Times New Roman" w:cs="Times New Roman"/>
                <w:color w:val="000000" w:themeColor="text1"/>
                <w:sz w:val="24"/>
                <w:szCs w:val="24"/>
              </w:rPr>
              <w:t>M05BA04</w:t>
            </w:r>
          </w:p>
        </w:tc>
      </w:tr>
      <w:tr w:rsidR="000F0A02" w:rsidRPr="00A8474A" w14:paraId="61B1DBE3" w14:textId="77777777" w:rsidTr="00134AFA">
        <w:trPr>
          <w:trHeight w:val="260"/>
        </w:trPr>
        <w:tc>
          <w:tcPr>
            <w:tcW w:w="781" w:type="dxa"/>
          </w:tcPr>
          <w:p w14:paraId="7D1826C0" w14:textId="3C20087C" w:rsidR="000F0A02" w:rsidRDefault="000F0A02" w:rsidP="0050377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147.</w:t>
            </w:r>
          </w:p>
        </w:tc>
        <w:tc>
          <w:tcPr>
            <w:tcW w:w="7949" w:type="dxa"/>
          </w:tcPr>
          <w:p w14:paraId="2293990D" w14:textId="246E7C96" w:rsidR="000F0A02" w:rsidRPr="00F07563" w:rsidRDefault="000F0A02" w:rsidP="005037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0F0A02">
              <w:rPr>
                <w:rFonts w:ascii="Times New Roman" w:hAnsi="Times New Roman" w:cs="Times New Roman"/>
                <w:color w:val="000000" w:themeColor="text1"/>
                <w:sz w:val="24"/>
                <w:szCs w:val="24"/>
              </w:rPr>
              <w:t>cidum risedronicum</w:t>
            </w:r>
          </w:p>
        </w:tc>
        <w:tc>
          <w:tcPr>
            <w:tcW w:w="1620" w:type="dxa"/>
          </w:tcPr>
          <w:p w14:paraId="13634099" w14:textId="29C0B960" w:rsidR="000F0A02" w:rsidRPr="00F07563" w:rsidRDefault="000F0A02" w:rsidP="00503773">
            <w:pPr>
              <w:rPr>
                <w:rFonts w:ascii="Times New Roman" w:hAnsi="Times New Roman" w:cs="Times New Roman"/>
                <w:color w:val="000000" w:themeColor="text1"/>
                <w:sz w:val="24"/>
                <w:szCs w:val="24"/>
              </w:rPr>
            </w:pPr>
            <w:r w:rsidRPr="000F0A02">
              <w:rPr>
                <w:rFonts w:ascii="Times New Roman" w:hAnsi="Times New Roman" w:cs="Times New Roman"/>
                <w:color w:val="000000" w:themeColor="text1"/>
                <w:sz w:val="24"/>
                <w:szCs w:val="24"/>
              </w:rPr>
              <w:t>M05BA07</w:t>
            </w:r>
          </w:p>
        </w:tc>
      </w:tr>
      <w:tr w:rsidR="006F3AC5" w:rsidRPr="00A8474A" w14:paraId="620B2BA0" w14:textId="77777777" w:rsidTr="009E20A0">
        <w:tc>
          <w:tcPr>
            <w:tcW w:w="781" w:type="dxa"/>
          </w:tcPr>
          <w:p w14:paraId="44D843B0" w14:textId="194C4978" w:rsidR="006F3AC5" w:rsidRDefault="006F3AC5" w:rsidP="0050377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148.</w:t>
            </w:r>
          </w:p>
        </w:tc>
        <w:tc>
          <w:tcPr>
            <w:tcW w:w="7949" w:type="dxa"/>
          </w:tcPr>
          <w:p w14:paraId="37A99B42" w14:textId="0531F843" w:rsidR="006F3AC5" w:rsidRDefault="00581F6A" w:rsidP="005037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Combinatii (</w:t>
            </w:r>
            <w:r w:rsidR="006F3AC5">
              <w:rPr>
                <w:rFonts w:ascii="Times New Roman" w:hAnsi="Times New Roman" w:cs="Times New Roman"/>
                <w:color w:val="000000" w:themeColor="text1"/>
                <w:sz w:val="24"/>
                <w:szCs w:val="24"/>
              </w:rPr>
              <w:t>A</w:t>
            </w:r>
            <w:r w:rsidR="006F3AC5" w:rsidRPr="006F3AC5">
              <w:rPr>
                <w:rFonts w:ascii="Times New Roman" w:hAnsi="Times New Roman" w:cs="Times New Roman"/>
                <w:color w:val="000000" w:themeColor="text1"/>
                <w:sz w:val="24"/>
                <w:szCs w:val="24"/>
              </w:rPr>
              <w:t>cidum alendronicum</w:t>
            </w:r>
            <w:r>
              <w:rPr>
                <w:rFonts w:ascii="Times New Roman" w:hAnsi="Times New Roman" w:cs="Times New Roman"/>
                <w:color w:val="000000" w:themeColor="text1"/>
                <w:sz w:val="24"/>
                <w:szCs w:val="24"/>
              </w:rPr>
              <w:t>+Colecalciferolum)</w:t>
            </w:r>
          </w:p>
        </w:tc>
        <w:tc>
          <w:tcPr>
            <w:tcW w:w="1620" w:type="dxa"/>
          </w:tcPr>
          <w:p w14:paraId="00B605DA" w14:textId="24005094" w:rsidR="006F3AC5" w:rsidRPr="000F0A02" w:rsidRDefault="00581F6A" w:rsidP="00581F6A">
            <w:pPr>
              <w:rPr>
                <w:rFonts w:ascii="Times New Roman" w:hAnsi="Times New Roman" w:cs="Times New Roman"/>
                <w:color w:val="000000" w:themeColor="text1"/>
                <w:sz w:val="24"/>
                <w:szCs w:val="24"/>
              </w:rPr>
            </w:pPr>
            <w:r w:rsidRPr="006F3AC5">
              <w:rPr>
                <w:rFonts w:ascii="Times New Roman" w:hAnsi="Times New Roman" w:cs="Times New Roman"/>
                <w:color w:val="000000" w:themeColor="text1"/>
                <w:sz w:val="24"/>
                <w:szCs w:val="24"/>
              </w:rPr>
              <w:t>M05B</w:t>
            </w:r>
            <w:r>
              <w:rPr>
                <w:rFonts w:ascii="Times New Roman" w:hAnsi="Times New Roman" w:cs="Times New Roman"/>
                <w:color w:val="000000" w:themeColor="text1"/>
                <w:sz w:val="24"/>
                <w:szCs w:val="24"/>
              </w:rPr>
              <w:t>B03</w:t>
            </w:r>
          </w:p>
        </w:tc>
      </w:tr>
      <w:tr w:rsidR="00281E96" w:rsidRPr="00A8474A" w14:paraId="4F27D825" w14:textId="77777777" w:rsidTr="009E20A0">
        <w:tc>
          <w:tcPr>
            <w:tcW w:w="781" w:type="dxa"/>
          </w:tcPr>
          <w:p w14:paraId="5D2F0FCB" w14:textId="1976D261" w:rsidR="00281E96" w:rsidRDefault="00281E96" w:rsidP="0050377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p>
        </w:tc>
        <w:tc>
          <w:tcPr>
            <w:tcW w:w="7949" w:type="dxa"/>
          </w:tcPr>
          <w:p w14:paraId="717DB79C" w14:textId="7E131BE2" w:rsidR="00281E96" w:rsidRDefault="00281E96" w:rsidP="005037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620" w:type="dxa"/>
          </w:tcPr>
          <w:p w14:paraId="7EF9C5D7" w14:textId="62CB6D0A" w:rsidR="00281E96" w:rsidRPr="006F3AC5" w:rsidRDefault="00281E96" w:rsidP="005037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281E96" w:rsidRPr="00A8474A" w14:paraId="770790D0" w14:textId="77777777" w:rsidTr="009E20A0">
        <w:tc>
          <w:tcPr>
            <w:tcW w:w="781" w:type="dxa"/>
          </w:tcPr>
          <w:p w14:paraId="1EE15476" w14:textId="31A64A40" w:rsidR="00281E96" w:rsidRDefault="00281E96" w:rsidP="0050377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178.</w:t>
            </w:r>
          </w:p>
        </w:tc>
        <w:tc>
          <w:tcPr>
            <w:tcW w:w="7949" w:type="dxa"/>
          </w:tcPr>
          <w:p w14:paraId="4571EDFC" w14:textId="31F1CE2A" w:rsidR="00281E96" w:rsidRDefault="00281E96" w:rsidP="00503773">
            <w:pPr>
              <w:rPr>
                <w:rFonts w:ascii="Times New Roman" w:hAnsi="Times New Roman" w:cs="Times New Roman"/>
                <w:color w:val="000000" w:themeColor="text1"/>
                <w:sz w:val="24"/>
                <w:szCs w:val="24"/>
              </w:rPr>
            </w:pPr>
            <w:r w:rsidRPr="00281E96">
              <w:rPr>
                <w:rFonts w:ascii="Times New Roman" w:hAnsi="Times New Roman" w:cs="Times New Roman"/>
                <w:color w:val="000000" w:themeColor="text1"/>
                <w:sz w:val="24"/>
                <w:szCs w:val="24"/>
              </w:rPr>
              <w:t>Fluticasonum</w:t>
            </w:r>
          </w:p>
        </w:tc>
        <w:tc>
          <w:tcPr>
            <w:tcW w:w="1620" w:type="dxa"/>
          </w:tcPr>
          <w:p w14:paraId="3EC3C273" w14:textId="73A36AD1" w:rsidR="00281E96" w:rsidRPr="006F3AC5" w:rsidRDefault="00281E96" w:rsidP="00503773">
            <w:pPr>
              <w:rPr>
                <w:rFonts w:ascii="Times New Roman" w:hAnsi="Times New Roman" w:cs="Times New Roman"/>
                <w:color w:val="000000" w:themeColor="text1"/>
                <w:sz w:val="24"/>
                <w:szCs w:val="24"/>
              </w:rPr>
            </w:pPr>
            <w:r w:rsidRPr="00281E96">
              <w:rPr>
                <w:rFonts w:ascii="Times New Roman" w:hAnsi="Times New Roman" w:cs="Times New Roman"/>
                <w:color w:val="000000" w:themeColor="text1"/>
                <w:sz w:val="24"/>
                <w:szCs w:val="24"/>
              </w:rPr>
              <w:t>R03BA05</w:t>
            </w:r>
          </w:p>
        </w:tc>
      </w:tr>
      <w:tr w:rsidR="008F27A9" w:rsidRPr="00A8474A" w14:paraId="5221597A" w14:textId="77777777" w:rsidTr="009E20A0">
        <w:tc>
          <w:tcPr>
            <w:tcW w:w="781" w:type="dxa"/>
          </w:tcPr>
          <w:p w14:paraId="21ED2F97" w14:textId="6AE980B0" w:rsidR="008F27A9" w:rsidRDefault="008F27A9" w:rsidP="0050377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179.</w:t>
            </w:r>
          </w:p>
        </w:tc>
        <w:tc>
          <w:tcPr>
            <w:tcW w:w="7949" w:type="dxa"/>
          </w:tcPr>
          <w:p w14:paraId="23476FA6" w14:textId="2C841E24" w:rsidR="008F27A9" w:rsidRPr="00281E96" w:rsidRDefault="008F27A9" w:rsidP="00503773">
            <w:pPr>
              <w:rPr>
                <w:rFonts w:ascii="Times New Roman" w:hAnsi="Times New Roman" w:cs="Times New Roman"/>
                <w:color w:val="000000" w:themeColor="text1"/>
                <w:sz w:val="24"/>
                <w:szCs w:val="24"/>
              </w:rPr>
            </w:pPr>
            <w:r w:rsidRPr="008F27A9">
              <w:rPr>
                <w:rFonts w:ascii="Times New Roman" w:hAnsi="Times New Roman" w:cs="Times New Roman"/>
                <w:color w:val="000000" w:themeColor="text1"/>
                <w:sz w:val="24"/>
                <w:szCs w:val="24"/>
              </w:rPr>
              <w:t>Mometasonum</w:t>
            </w:r>
          </w:p>
        </w:tc>
        <w:tc>
          <w:tcPr>
            <w:tcW w:w="1620" w:type="dxa"/>
          </w:tcPr>
          <w:p w14:paraId="06930B33" w14:textId="41DCCA58" w:rsidR="008F27A9" w:rsidRPr="00281E96" w:rsidRDefault="008F27A9" w:rsidP="00503773">
            <w:pPr>
              <w:rPr>
                <w:rFonts w:ascii="Times New Roman" w:hAnsi="Times New Roman" w:cs="Times New Roman"/>
                <w:color w:val="000000" w:themeColor="text1"/>
                <w:sz w:val="24"/>
                <w:szCs w:val="24"/>
              </w:rPr>
            </w:pPr>
            <w:r w:rsidRPr="008F27A9">
              <w:rPr>
                <w:rFonts w:ascii="Times New Roman" w:hAnsi="Times New Roman" w:cs="Times New Roman"/>
                <w:color w:val="000000" w:themeColor="text1"/>
                <w:sz w:val="24"/>
                <w:szCs w:val="24"/>
              </w:rPr>
              <w:t>R03BA07</w:t>
            </w:r>
          </w:p>
        </w:tc>
      </w:tr>
      <w:tr w:rsidR="008F27A9" w:rsidRPr="00A8474A" w14:paraId="7B6FB831" w14:textId="77777777" w:rsidTr="009E20A0">
        <w:tc>
          <w:tcPr>
            <w:tcW w:w="781" w:type="dxa"/>
          </w:tcPr>
          <w:p w14:paraId="3B2E04E9" w14:textId="3203B847" w:rsidR="008F27A9" w:rsidRDefault="008F27A9" w:rsidP="0050377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w:t>
            </w:r>
          </w:p>
        </w:tc>
        <w:tc>
          <w:tcPr>
            <w:tcW w:w="7949" w:type="dxa"/>
          </w:tcPr>
          <w:p w14:paraId="6F7F39FB" w14:textId="775EA10E" w:rsidR="008F27A9" w:rsidRPr="008F27A9" w:rsidRDefault="008F27A9" w:rsidP="00503773">
            <w:pPr>
              <w:rPr>
                <w:rFonts w:ascii="Times New Roman" w:hAnsi="Times New Roman" w:cs="Times New Roman"/>
                <w:color w:val="000000" w:themeColor="text1"/>
                <w:sz w:val="24"/>
                <w:szCs w:val="24"/>
              </w:rPr>
            </w:pPr>
            <w:r w:rsidRPr="008F27A9">
              <w:rPr>
                <w:rFonts w:ascii="Times New Roman" w:hAnsi="Times New Roman" w:cs="Times New Roman"/>
                <w:color w:val="000000" w:themeColor="text1"/>
                <w:sz w:val="24"/>
                <w:szCs w:val="24"/>
              </w:rPr>
              <w:t>Ciclesonidum</w:t>
            </w:r>
          </w:p>
        </w:tc>
        <w:tc>
          <w:tcPr>
            <w:tcW w:w="1620" w:type="dxa"/>
          </w:tcPr>
          <w:p w14:paraId="7EE03C21" w14:textId="3BB85BC7" w:rsidR="008F27A9" w:rsidRPr="008F27A9" w:rsidRDefault="008F27A9" w:rsidP="00503773">
            <w:pPr>
              <w:rPr>
                <w:rFonts w:ascii="Times New Roman" w:hAnsi="Times New Roman" w:cs="Times New Roman"/>
                <w:color w:val="000000" w:themeColor="text1"/>
                <w:sz w:val="24"/>
                <w:szCs w:val="24"/>
              </w:rPr>
            </w:pPr>
            <w:r w:rsidRPr="008F27A9">
              <w:rPr>
                <w:rFonts w:ascii="Times New Roman" w:hAnsi="Times New Roman" w:cs="Times New Roman"/>
                <w:color w:val="000000" w:themeColor="text1"/>
                <w:sz w:val="24"/>
                <w:szCs w:val="24"/>
              </w:rPr>
              <w:t>R03BA08</w:t>
            </w:r>
          </w:p>
        </w:tc>
      </w:tr>
      <w:tr w:rsidR="00D33D44" w:rsidRPr="00A8474A" w14:paraId="2AAB6F1C" w14:textId="77777777" w:rsidTr="009E20A0">
        <w:tc>
          <w:tcPr>
            <w:tcW w:w="781" w:type="dxa"/>
          </w:tcPr>
          <w:p w14:paraId="456BF76F" w14:textId="7F28A196" w:rsidR="00D33D44" w:rsidRDefault="00D33D44" w:rsidP="0050377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181.</w:t>
            </w:r>
          </w:p>
        </w:tc>
        <w:tc>
          <w:tcPr>
            <w:tcW w:w="7949" w:type="dxa"/>
          </w:tcPr>
          <w:p w14:paraId="5A0041F4" w14:textId="0174B739" w:rsidR="00D33D44" w:rsidRPr="008F27A9" w:rsidRDefault="00D33D44" w:rsidP="00503773">
            <w:pPr>
              <w:rPr>
                <w:rFonts w:ascii="Times New Roman" w:hAnsi="Times New Roman" w:cs="Times New Roman"/>
                <w:color w:val="000000" w:themeColor="text1"/>
                <w:sz w:val="24"/>
                <w:szCs w:val="24"/>
              </w:rPr>
            </w:pPr>
            <w:r w:rsidRPr="00D33D44">
              <w:rPr>
                <w:rFonts w:ascii="Times New Roman" w:hAnsi="Times New Roman" w:cs="Times New Roman"/>
                <w:color w:val="000000" w:themeColor="text1"/>
                <w:sz w:val="24"/>
                <w:szCs w:val="24"/>
              </w:rPr>
              <w:t>Tiotropium</w:t>
            </w:r>
          </w:p>
        </w:tc>
        <w:tc>
          <w:tcPr>
            <w:tcW w:w="1620" w:type="dxa"/>
          </w:tcPr>
          <w:p w14:paraId="56EF054E" w14:textId="2F780131" w:rsidR="00D33D44" w:rsidRPr="008F27A9" w:rsidRDefault="00D33D44" w:rsidP="00503773">
            <w:pPr>
              <w:rPr>
                <w:rFonts w:ascii="Times New Roman" w:hAnsi="Times New Roman" w:cs="Times New Roman"/>
                <w:color w:val="000000" w:themeColor="text1"/>
                <w:sz w:val="24"/>
                <w:szCs w:val="24"/>
              </w:rPr>
            </w:pPr>
            <w:r w:rsidRPr="00D33D44">
              <w:rPr>
                <w:rFonts w:ascii="Times New Roman" w:hAnsi="Times New Roman" w:cs="Times New Roman"/>
                <w:color w:val="000000" w:themeColor="text1"/>
                <w:sz w:val="24"/>
                <w:szCs w:val="24"/>
              </w:rPr>
              <w:t>R03BB04</w:t>
            </w:r>
          </w:p>
        </w:tc>
      </w:tr>
      <w:tr w:rsidR="003938A5" w:rsidRPr="00A8474A" w14:paraId="7E830124" w14:textId="77777777" w:rsidTr="009E20A0">
        <w:tc>
          <w:tcPr>
            <w:tcW w:w="781" w:type="dxa"/>
          </w:tcPr>
          <w:p w14:paraId="11B90BEC" w14:textId="31AF418D" w:rsidR="003938A5" w:rsidRDefault="003938A5" w:rsidP="0050377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949" w:type="dxa"/>
          </w:tcPr>
          <w:p w14:paraId="030B221F" w14:textId="491CA5D8" w:rsidR="003938A5" w:rsidRPr="00D33D44" w:rsidRDefault="003938A5" w:rsidP="005037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620" w:type="dxa"/>
          </w:tcPr>
          <w:p w14:paraId="5D28BA61" w14:textId="673382A4" w:rsidR="003938A5" w:rsidRPr="00D33D44" w:rsidRDefault="003938A5" w:rsidP="005037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3938A5" w:rsidRPr="00A8474A" w14:paraId="26BD3E69" w14:textId="77777777" w:rsidTr="009E20A0">
        <w:tc>
          <w:tcPr>
            <w:tcW w:w="781" w:type="dxa"/>
          </w:tcPr>
          <w:p w14:paraId="4216A34A" w14:textId="2AF1D8DE" w:rsidR="003938A5" w:rsidRDefault="003938A5" w:rsidP="0050377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183.</w:t>
            </w:r>
          </w:p>
        </w:tc>
        <w:tc>
          <w:tcPr>
            <w:tcW w:w="7949" w:type="dxa"/>
          </w:tcPr>
          <w:p w14:paraId="79832BB1" w14:textId="628CC16C" w:rsidR="003938A5" w:rsidRDefault="003938A5" w:rsidP="00503773">
            <w:pPr>
              <w:rPr>
                <w:rFonts w:ascii="Times New Roman" w:hAnsi="Times New Roman" w:cs="Times New Roman"/>
                <w:color w:val="000000" w:themeColor="text1"/>
                <w:sz w:val="24"/>
                <w:szCs w:val="24"/>
              </w:rPr>
            </w:pPr>
            <w:r w:rsidRPr="003938A5">
              <w:rPr>
                <w:rFonts w:ascii="Times New Roman" w:hAnsi="Times New Roman" w:cs="Times New Roman"/>
                <w:color w:val="000000" w:themeColor="text1"/>
                <w:sz w:val="24"/>
                <w:szCs w:val="24"/>
              </w:rPr>
              <w:t>Montelukastum</w:t>
            </w:r>
          </w:p>
        </w:tc>
        <w:tc>
          <w:tcPr>
            <w:tcW w:w="1620" w:type="dxa"/>
          </w:tcPr>
          <w:p w14:paraId="38300F07" w14:textId="29D27D09" w:rsidR="003938A5" w:rsidRDefault="003938A5" w:rsidP="00503773">
            <w:pPr>
              <w:rPr>
                <w:rFonts w:ascii="Times New Roman" w:hAnsi="Times New Roman" w:cs="Times New Roman"/>
                <w:color w:val="000000" w:themeColor="text1"/>
                <w:sz w:val="24"/>
                <w:szCs w:val="24"/>
              </w:rPr>
            </w:pPr>
            <w:r w:rsidRPr="003938A5">
              <w:rPr>
                <w:rFonts w:ascii="Times New Roman" w:hAnsi="Times New Roman" w:cs="Times New Roman"/>
                <w:color w:val="000000" w:themeColor="text1"/>
                <w:sz w:val="24"/>
                <w:szCs w:val="24"/>
              </w:rPr>
              <w:t>R03DC03</w:t>
            </w:r>
            <w:r w:rsidRPr="00A8474A">
              <w:rPr>
                <w:rFonts w:ascii="Times New Roman" w:hAnsi="Times New Roman" w:cs="Times New Roman"/>
                <w:color w:val="000000" w:themeColor="text1"/>
                <w:sz w:val="24"/>
                <w:szCs w:val="24"/>
              </w:rPr>
              <w:t>”</w:t>
            </w:r>
          </w:p>
        </w:tc>
      </w:tr>
    </w:tbl>
    <w:p w14:paraId="6A41F77F" w14:textId="77777777" w:rsidR="006957A2" w:rsidRPr="006957A2" w:rsidRDefault="006957A2" w:rsidP="006957A2">
      <w:pPr>
        <w:spacing w:after="0"/>
        <w:jc w:val="both"/>
        <w:rPr>
          <w:rFonts w:ascii="Times New Roman" w:hAnsi="Times New Roman" w:cs="Times New Roman"/>
          <w:color w:val="000000" w:themeColor="text1"/>
          <w:sz w:val="24"/>
          <w:szCs w:val="24"/>
          <w:lang w:val="en-US"/>
        </w:rPr>
      </w:pPr>
    </w:p>
    <w:p w14:paraId="56424D77" w14:textId="30DF219C" w:rsidR="00480194" w:rsidRPr="008F7211" w:rsidRDefault="00480194" w:rsidP="008F7211">
      <w:pPr>
        <w:pStyle w:val="ListParagraph"/>
        <w:numPr>
          <w:ilvl w:val="0"/>
          <w:numId w:val="9"/>
        </w:numPr>
        <w:spacing w:after="0"/>
        <w:jc w:val="both"/>
        <w:rPr>
          <w:rFonts w:ascii="Times New Roman" w:hAnsi="Times New Roman" w:cs="Times New Roman"/>
          <w:color w:val="000000" w:themeColor="text1"/>
          <w:sz w:val="24"/>
          <w:szCs w:val="24"/>
        </w:rPr>
      </w:pPr>
      <w:r w:rsidRPr="008F7211">
        <w:rPr>
          <w:rFonts w:ascii="Times New Roman" w:hAnsi="Times New Roman" w:cs="Times New Roman"/>
          <w:color w:val="000000" w:themeColor="text1"/>
          <w:sz w:val="24"/>
          <w:szCs w:val="24"/>
        </w:rPr>
        <w:t xml:space="preserve">La </w:t>
      </w:r>
      <w:r w:rsidR="00F2067D" w:rsidRPr="008F7211">
        <w:rPr>
          <w:rFonts w:ascii="Times New Roman" w:hAnsi="Times New Roman" w:cs="Times New Roman"/>
          <w:color w:val="000000" w:themeColor="text1"/>
          <w:sz w:val="24"/>
          <w:szCs w:val="24"/>
        </w:rPr>
        <w:t>sublista</w:t>
      </w:r>
      <w:r w:rsidRPr="008F7211">
        <w:rPr>
          <w:rFonts w:ascii="Times New Roman" w:hAnsi="Times New Roman" w:cs="Times New Roman"/>
          <w:color w:val="000000" w:themeColor="text1"/>
          <w:sz w:val="24"/>
          <w:szCs w:val="24"/>
        </w:rPr>
        <w:t xml:space="preserve"> C </w:t>
      </w:r>
      <w:r w:rsidR="00784BF1" w:rsidRPr="008F7211">
        <w:rPr>
          <w:rFonts w:ascii="Times New Roman" w:hAnsi="Times New Roman" w:cs="Times New Roman"/>
          <w:color w:val="000000" w:themeColor="text1"/>
          <w:sz w:val="24"/>
          <w:szCs w:val="24"/>
        </w:rPr>
        <w:t>“</w:t>
      </w:r>
      <w:r w:rsidRPr="008F7211">
        <w:rPr>
          <w:rFonts w:ascii="Times New Roman" w:hAnsi="Times New Roman" w:cs="Times New Roman"/>
          <w:color w:val="000000" w:themeColor="text1"/>
          <w:sz w:val="24"/>
          <w:szCs w:val="24"/>
        </w:rPr>
        <w:t xml:space="preserve">DCI-uri corespunzătoare medicamentelor de care beneficiază asiguraţii în regim de compensare 100%”, </w:t>
      </w:r>
      <w:r w:rsidR="00F2067D" w:rsidRPr="008F7211">
        <w:rPr>
          <w:rFonts w:ascii="Times New Roman" w:hAnsi="Times New Roman" w:cs="Times New Roman"/>
          <w:color w:val="000000" w:themeColor="text1"/>
          <w:sz w:val="24"/>
          <w:szCs w:val="24"/>
        </w:rPr>
        <w:t>secţiunea</w:t>
      </w:r>
      <w:r w:rsidRPr="008F7211">
        <w:rPr>
          <w:rFonts w:ascii="Times New Roman" w:hAnsi="Times New Roman" w:cs="Times New Roman"/>
          <w:color w:val="000000" w:themeColor="text1"/>
          <w:sz w:val="24"/>
          <w:szCs w:val="24"/>
        </w:rPr>
        <w:t xml:space="preserve"> C1 </w:t>
      </w:r>
      <w:r w:rsidR="00784BF1" w:rsidRPr="008F7211">
        <w:rPr>
          <w:rFonts w:ascii="Times New Roman" w:hAnsi="Times New Roman" w:cs="Times New Roman"/>
          <w:color w:val="000000" w:themeColor="text1"/>
          <w:sz w:val="24"/>
          <w:szCs w:val="24"/>
        </w:rPr>
        <w:t>“</w:t>
      </w:r>
      <w:r w:rsidRPr="008F7211">
        <w:rPr>
          <w:rFonts w:ascii="Times New Roman" w:hAnsi="Times New Roman" w:cs="Times New Roman"/>
          <w:color w:val="000000" w:themeColor="text1"/>
          <w:sz w:val="24"/>
          <w:szCs w:val="24"/>
        </w:rPr>
        <w:t>DCI-uri corespunzătoare medicamentelor de care beneficiază asiguraţii în tratamentul ambulatoriu al unor grupe de boli în regim de compensare 100% din preţul de referinţă” se completează după cum urmează:</w:t>
      </w:r>
    </w:p>
    <w:p w14:paraId="48A2B4E2" w14:textId="77777777" w:rsidR="00A44FCD" w:rsidRPr="00A8474A" w:rsidRDefault="00A44FCD" w:rsidP="00480194">
      <w:pPr>
        <w:spacing w:after="0"/>
        <w:jc w:val="both"/>
        <w:rPr>
          <w:rFonts w:ascii="Times New Roman" w:hAnsi="Times New Roman" w:cs="Times New Roman"/>
          <w:color w:val="000000" w:themeColor="text1"/>
          <w:sz w:val="24"/>
          <w:szCs w:val="24"/>
        </w:rPr>
      </w:pPr>
    </w:p>
    <w:p w14:paraId="25021619" w14:textId="6C081356" w:rsidR="003E0B7A" w:rsidRDefault="009D3C72" w:rsidP="003E0B7A">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la punctul G1</w:t>
      </w:r>
      <w:r w:rsidR="00327753">
        <w:rPr>
          <w:rFonts w:ascii="Times New Roman" w:hAnsi="Times New Roman" w:cs="Times New Roman"/>
          <w:color w:val="000000" w:themeColor="text1"/>
          <w:sz w:val="24"/>
          <w:szCs w:val="24"/>
        </w:rPr>
        <w:t>5</w:t>
      </w:r>
      <w:r w:rsidR="003E0B7A" w:rsidRPr="00A8474A">
        <w:rPr>
          <w:rFonts w:ascii="Times New Roman" w:hAnsi="Times New Roman" w:cs="Times New Roman"/>
          <w:color w:val="000000" w:themeColor="text1"/>
          <w:sz w:val="24"/>
          <w:szCs w:val="24"/>
        </w:rPr>
        <w:t xml:space="preserve"> </w:t>
      </w:r>
      <w:r w:rsidR="00784BF1">
        <w:rPr>
          <w:rFonts w:ascii="Times New Roman" w:hAnsi="Times New Roman" w:cs="Times New Roman"/>
          <w:color w:val="000000" w:themeColor="text1"/>
          <w:sz w:val="24"/>
          <w:szCs w:val="24"/>
        </w:rPr>
        <w:t>”</w:t>
      </w:r>
      <w:r w:rsidR="00327753" w:rsidRPr="00327753">
        <w:rPr>
          <w:rFonts w:ascii="Times New Roman" w:hAnsi="Times New Roman" w:cs="Times New Roman"/>
          <w:color w:val="000000" w:themeColor="text1"/>
          <w:sz w:val="24"/>
          <w:szCs w:val="24"/>
        </w:rPr>
        <w:t>Boli psihice (schizofrenie, tulburări schizotipale şi delirante, tulburări afective majore, tulburări psihotice acute şi boli psihice copii, autism, tulburări cu deficit de atenţie/hiperreactivitate)</w:t>
      </w:r>
      <w:r w:rsidR="003E0B7A" w:rsidRPr="00A8474A">
        <w:rPr>
          <w:rFonts w:ascii="Times New Roman" w:hAnsi="Times New Roman" w:cs="Times New Roman"/>
          <w:color w:val="000000" w:themeColor="text1"/>
          <w:sz w:val="24"/>
          <w:szCs w:val="24"/>
        </w:rPr>
        <w:t xml:space="preserve">”, după poziția </w:t>
      </w:r>
      <w:r w:rsidR="00327753">
        <w:rPr>
          <w:rFonts w:ascii="Times New Roman" w:hAnsi="Times New Roman" w:cs="Times New Roman"/>
          <w:color w:val="000000" w:themeColor="text1"/>
          <w:sz w:val="24"/>
          <w:szCs w:val="24"/>
        </w:rPr>
        <w:t>24</w:t>
      </w:r>
      <w:r w:rsidR="003E0B7A" w:rsidRPr="00A8474A">
        <w:rPr>
          <w:rFonts w:ascii="Times New Roman" w:hAnsi="Times New Roman" w:cs="Times New Roman"/>
          <w:color w:val="000000" w:themeColor="text1"/>
          <w:sz w:val="24"/>
          <w:szCs w:val="24"/>
        </w:rPr>
        <w:t xml:space="preserve"> se introduc </w:t>
      </w:r>
      <w:r w:rsidR="00B44690">
        <w:rPr>
          <w:rFonts w:ascii="Times New Roman" w:hAnsi="Times New Roman" w:cs="Times New Roman"/>
          <w:color w:val="000000" w:themeColor="text1"/>
          <w:sz w:val="24"/>
          <w:szCs w:val="24"/>
        </w:rPr>
        <w:t xml:space="preserve">doua </w:t>
      </w:r>
      <w:r w:rsidR="003E0B7A" w:rsidRPr="00A8474A">
        <w:rPr>
          <w:rFonts w:ascii="Times New Roman" w:hAnsi="Times New Roman" w:cs="Times New Roman"/>
          <w:color w:val="000000" w:themeColor="text1"/>
          <w:sz w:val="24"/>
          <w:szCs w:val="24"/>
        </w:rPr>
        <w:t>no</w:t>
      </w:r>
      <w:r w:rsidR="00E83841" w:rsidRPr="00A8474A">
        <w:rPr>
          <w:rFonts w:ascii="Times New Roman" w:hAnsi="Times New Roman" w:cs="Times New Roman"/>
          <w:color w:val="000000" w:themeColor="text1"/>
          <w:sz w:val="24"/>
          <w:szCs w:val="24"/>
        </w:rPr>
        <w:t>i</w:t>
      </w:r>
      <w:r w:rsidR="003E0B7A" w:rsidRPr="00A8474A">
        <w:rPr>
          <w:rFonts w:ascii="Times New Roman" w:hAnsi="Times New Roman" w:cs="Times New Roman"/>
          <w:color w:val="000000" w:themeColor="text1"/>
          <w:sz w:val="24"/>
          <w:szCs w:val="24"/>
        </w:rPr>
        <w:t xml:space="preserve"> poziți</w:t>
      </w:r>
      <w:r w:rsidR="00E83841" w:rsidRPr="00A8474A">
        <w:rPr>
          <w:rFonts w:ascii="Times New Roman" w:hAnsi="Times New Roman" w:cs="Times New Roman"/>
          <w:color w:val="000000" w:themeColor="text1"/>
          <w:sz w:val="24"/>
          <w:szCs w:val="24"/>
        </w:rPr>
        <w:t>i</w:t>
      </w:r>
      <w:r w:rsidR="003E0B7A" w:rsidRPr="00A8474A">
        <w:rPr>
          <w:rFonts w:ascii="Times New Roman" w:hAnsi="Times New Roman" w:cs="Times New Roman"/>
          <w:color w:val="000000" w:themeColor="text1"/>
          <w:sz w:val="24"/>
          <w:szCs w:val="24"/>
        </w:rPr>
        <w:t>, poziți</w:t>
      </w:r>
      <w:r w:rsidR="00E83841" w:rsidRPr="00A8474A">
        <w:rPr>
          <w:rFonts w:ascii="Times New Roman" w:hAnsi="Times New Roman" w:cs="Times New Roman"/>
          <w:color w:val="000000" w:themeColor="text1"/>
          <w:sz w:val="24"/>
          <w:szCs w:val="24"/>
        </w:rPr>
        <w:t xml:space="preserve">ile </w:t>
      </w:r>
      <w:r w:rsidR="00B44690">
        <w:rPr>
          <w:rFonts w:ascii="Times New Roman" w:hAnsi="Times New Roman" w:cs="Times New Roman"/>
          <w:color w:val="000000" w:themeColor="text1"/>
          <w:sz w:val="24"/>
          <w:szCs w:val="24"/>
        </w:rPr>
        <w:t>25</w:t>
      </w:r>
      <w:r w:rsidR="00E83841" w:rsidRPr="00A8474A">
        <w:rPr>
          <w:rFonts w:ascii="Times New Roman" w:hAnsi="Times New Roman" w:cs="Times New Roman"/>
          <w:color w:val="000000" w:themeColor="text1"/>
          <w:sz w:val="24"/>
          <w:szCs w:val="24"/>
        </w:rPr>
        <w:t xml:space="preserve"> </w:t>
      </w:r>
      <w:r w:rsidR="00FB034F" w:rsidRPr="00A8474A">
        <w:rPr>
          <w:rFonts w:ascii="Times New Roman" w:hAnsi="Times New Roman" w:cs="Times New Roman"/>
          <w:color w:val="000000" w:themeColor="text1"/>
          <w:sz w:val="24"/>
          <w:szCs w:val="24"/>
        </w:rPr>
        <w:t>ș</w:t>
      </w:r>
      <w:r w:rsidR="00E83841" w:rsidRPr="00A8474A">
        <w:rPr>
          <w:rFonts w:ascii="Times New Roman" w:hAnsi="Times New Roman" w:cs="Times New Roman"/>
          <w:color w:val="000000" w:themeColor="text1"/>
          <w:sz w:val="24"/>
          <w:szCs w:val="24"/>
        </w:rPr>
        <w:t xml:space="preserve">i </w:t>
      </w:r>
      <w:r w:rsidR="00B44690">
        <w:rPr>
          <w:rFonts w:ascii="Times New Roman" w:hAnsi="Times New Roman" w:cs="Times New Roman"/>
          <w:color w:val="000000" w:themeColor="text1"/>
          <w:sz w:val="24"/>
          <w:szCs w:val="24"/>
        </w:rPr>
        <w:t>26,</w:t>
      </w:r>
      <w:r w:rsidR="003E0B7A" w:rsidRPr="00A8474A">
        <w:rPr>
          <w:rFonts w:ascii="Times New Roman" w:hAnsi="Times New Roman" w:cs="Times New Roman"/>
          <w:color w:val="000000" w:themeColor="text1"/>
          <w:sz w:val="24"/>
          <w:szCs w:val="24"/>
        </w:rPr>
        <w:t xml:space="preserve"> cu următorul cuprins:</w:t>
      </w:r>
    </w:p>
    <w:p w14:paraId="4E5516BE" w14:textId="77777777" w:rsidR="009E20A0" w:rsidRPr="00A8474A" w:rsidRDefault="009E20A0" w:rsidP="003E0B7A">
      <w:pPr>
        <w:spacing w:after="0"/>
        <w:jc w:val="both"/>
        <w:rPr>
          <w:rFonts w:ascii="Times New Roman" w:hAnsi="Times New Roman" w:cs="Times New Roman"/>
          <w:color w:val="000000" w:themeColor="text1"/>
          <w:sz w:val="24"/>
          <w:szCs w:val="24"/>
        </w:rPr>
      </w:pPr>
    </w:p>
    <w:tbl>
      <w:tblPr>
        <w:tblStyle w:val="TableGrid"/>
        <w:tblW w:w="10350" w:type="dxa"/>
        <w:tblInd w:w="-5" w:type="dxa"/>
        <w:tblLook w:val="04A0" w:firstRow="1" w:lastRow="0" w:firstColumn="1" w:lastColumn="0" w:noHBand="0" w:noVBand="1"/>
      </w:tblPr>
      <w:tblGrid>
        <w:gridCol w:w="801"/>
        <w:gridCol w:w="7929"/>
        <w:gridCol w:w="1620"/>
      </w:tblGrid>
      <w:tr w:rsidR="00A8474A" w:rsidRPr="00A8474A" w14:paraId="4C7A6C6A" w14:textId="77777777" w:rsidTr="009E20A0">
        <w:trPr>
          <w:trHeight w:val="381"/>
        </w:trPr>
        <w:tc>
          <w:tcPr>
            <w:tcW w:w="801" w:type="dxa"/>
          </w:tcPr>
          <w:p w14:paraId="6778269F" w14:textId="37A6E1A5" w:rsidR="003E0B7A" w:rsidRPr="00A8474A" w:rsidRDefault="00784BF1" w:rsidP="00784BF1">
            <w:pPr>
              <w:jc w:val="center"/>
              <w:rPr>
                <w:rFonts w:ascii="Times New Roman" w:hAnsi="Times New Roman" w:cs="Times New Roman"/>
                <w:color w:val="000000" w:themeColor="text1"/>
                <w:sz w:val="24"/>
                <w:szCs w:val="24"/>
              </w:rPr>
            </w:pPr>
            <w:r w:rsidRPr="00C637F8">
              <w:rPr>
                <w:rFonts w:ascii="Times New Roman" w:hAnsi="Times New Roman" w:cs="Times New Roman"/>
                <w:color w:val="000000" w:themeColor="text1"/>
                <w:sz w:val="24"/>
                <w:szCs w:val="24"/>
                <w:lang w:val="ro-RO"/>
              </w:rPr>
              <w:t xml:space="preserve"> </w:t>
            </w:r>
            <w:r>
              <w:rPr>
                <w:rFonts w:ascii="Times New Roman" w:hAnsi="Times New Roman" w:cs="Times New Roman"/>
                <w:color w:val="000000" w:themeColor="text1"/>
                <w:sz w:val="24"/>
                <w:szCs w:val="24"/>
              </w:rPr>
              <w:t>”</w:t>
            </w:r>
            <w:r w:rsidR="00327753">
              <w:rPr>
                <w:rFonts w:ascii="Times New Roman" w:hAnsi="Times New Roman" w:cs="Times New Roman"/>
                <w:color w:val="000000" w:themeColor="text1"/>
                <w:sz w:val="24"/>
                <w:szCs w:val="24"/>
              </w:rPr>
              <w:t>25</w:t>
            </w:r>
            <w:r w:rsidR="003E0B7A" w:rsidRPr="00A8474A">
              <w:rPr>
                <w:rFonts w:ascii="Times New Roman" w:hAnsi="Times New Roman" w:cs="Times New Roman"/>
                <w:color w:val="000000" w:themeColor="text1"/>
                <w:sz w:val="24"/>
                <w:szCs w:val="24"/>
              </w:rPr>
              <w:t>.</w:t>
            </w:r>
          </w:p>
        </w:tc>
        <w:tc>
          <w:tcPr>
            <w:tcW w:w="7929" w:type="dxa"/>
          </w:tcPr>
          <w:p w14:paraId="076E9F7F" w14:textId="2359FD65" w:rsidR="003E0B7A" w:rsidRPr="00A8474A" w:rsidRDefault="00327753" w:rsidP="007B4C0D">
            <w:pPr>
              <w:jc w:val="both"/>
              <w:rPr>
                <w:rFonts w:ascii="Times New Roman" w:hAnsi="Times New Roman" w:cs="Times New Roman"/>
                <w:color w:val="000000" w:themeColor="text1"/>
                <w:sz w:val="24"/>
                <w:szCs w:val="24"/>
              </w:rPr>
            </w:pPr>
            <w:r w:rsidRPr="00327753">
              <w:rPr>
                <w:rFonts w:ascii="Times New Roman" w:hAnsi="Times New Roman" w:cs="Times New Roman"/>
                <w:color w:val="000000" w:themeColor="text1"/>
                <w:sz w:val="24"/>
                <w:szCs w:val="24"/>
              </w:rPr>
              <w:t>Vortioxetinum</w:t>
            </w:r>
            <w:r w:rsidR="00E83841" w:rsidRPr="003D23E6">
              <w:rPr>
                <w:rFonts w:ascii="Times New Roman" w:hAnsi="Times New Roman" w:cs="Times New Roman"/>
                <w:color w:val="000000" w:themeColor="text1"/>
                <w:sz w:val="24"/>
                <w:szCs w:val="24"/>
                <w:vertAlign w:val="superscript"/>
              </w:rPr>
              <w:t>**</w:t>
            </w:r>
            <w:r w:rsidR="00793CEA" w:rsidRPr="00F37828">
              <w:rPr>
                <w:rFonts w:ascii="Times New Roman" w:hAnsi="Times New Roman" w:cs="Times New Roman"/>
                <w:bCs/>
                <w:color w:val="000000" w:themeColor="text1"/>
                <w:sz w:val="24"/>
                <w:szCs w:val="24"/>
                <w:vertAlign w:val="superscript"/>
              </w:rPr>
              <w:t>Ω</w:t>
            </w:r>
          </w:p>
        </w:tc>
        <w:tc>
          <w:tcPr>
            <w:tcW w:w="1620" w:type="dxa"/>
          </w:tcPr>
          <w:p w14:paraId="39E976AC" w14:textId="2DC7D688" w:rsidR="003E0B7A" w:rsidRPr="00A8474A" w:rsidRDefault="00327753" w:rsidP="007B4C0D">
            <w:pPr>
              <w:jc w:val="both"/>
              <w:rPr>
                <w:rFonts w:ascii="Times New Roman" w:hAnsi="Times New Roman" w:cs="Times New Roman"/>
                <w:color w:val="000000" w:themeColor="text1"/>
                <w:sz w:val="24"/>
                <w:szCs w:val="24"/>
                <w:lang w:val="ro-RO"/>
              </w:rPr>
            </w:pPr>
            <w:r w:rsidRPr="00327753">
              <w:rPr>
                <w:rFonts w:ascii="Times New Roman" w:hAnsi="Times New Roman" w:cs="Times New Roman"/>
                <w:color w:val="000000" w:themeColor="text1"/>
                <w:sz w:val="24"/>
                <w:szCs w:val="24"/>
              </w:rPr>
              <w:t>N06AX26</w:t>
            </w:r>
          </w:p>
        </w:tc>
      </w:tr>
      <w:tr w:rsidR="00A8474A" w:rsidRPr="00A8474A" w14:paraId="3247F71A" w14:textId="77777777" w:rsidTr="009E20A0">
        <w:tc>
          <w:tcPr>
            <w:tcW w:w="801" w:type="dxa"/>
          </w:tcPr>
          <w:p w14:paraId="71D02259" w14:textId="3F810F74" w:rsidR="00622DC7" w:rsidRPr="00A8474A" w:rsidRDefault="00622DC7" w:rsidP="00784BF1">
            <w:pPr>
              <w:jc w:val="right"/>
              <w:rPr>
                <w:rFonts w:ascii="Times New Roman" w:hAnsi="Times New Roman" w:cs="Times New Roman"/>
                <w:color w:val="000000" w:themeColor="text1"/>
                <w:sz w:val="24"/>
                <w:szCs w:val="24"/>
              </w:rPr>
            </w:pPr>
            <w:r w:rsidRPr="00A8474A">
              <w:rPr>
                <w:rFonts w:ascii="Times New Roman" w:hAnsi="Times New Roman" w:cs="Times New Roman"/>
                <w:color w:val="000000" w:themeColor="text1"/>
                <w:sz w:val="24"/>
                <w:szCs w:val="24"/>
              </w:rPr>
              <w:t xml:space="preserve">  </w:t>
            </w:r>
            <w:r w:rsidR="00407BAA">
              <w:rPr>
                <w:rFonts w:ascii="Times New Roman" w:hAnsi="Times New Roman" w:cs="Times New Roman"/>
                <w:color w:val="000000" w:themeColor="text1"/>
                <w:sz w:val="24"/>
                <w:szCs w:val="24"/>
              </w:rPr>
              <w:t>26</w:t>
            </w:r>
            <w:r w:rsidRPr="00A8474A">
              <w:rPr>
                <w:rFonts w:ascii="Times New Roman" w:hAnsi="Times New Roman" w:cs="Times New Roman"/>
                <w:color w:val="000000" w:themeColor="text1"/>
                <w:sz w:val="24"/>
                <w:szCs w:val="24"/>
              </w:rPr>
              <w:t>.</w:t>
            </w:r>
          </w:p>
        </w:tc>
        <w:tc>
          <w:tcPr>
            <w:tcW w:w="7929" w:type="dxa"/>
          </w:tcPr>
          <w:p w14:paraId="58C2A85E" w14:textId="26659D8D" w:rsidR="00622DC7" w:rsidRPr="00A8474A" w:rsidRDefault="00407BAA" w:rsidP="007B4C0D">
            <w:pPr>
              <w:jc w:val="both"/>
              <w:rPr>
                <w:rFonts w:ascii="Times New Roman" w:hAnsi="Times New Roman" w:cs="Times New Roman"/>
                <w:color w:val="000000" w:themeColor="text1"/>
                <w:sz w:val="24"/>
                <w:szCs w:val="24"/>
              </w:rPr>
            </w:pPr>
            <w:r w:rsidRPr="00407BAA">
              <w:rPr>
                <w:rFonts w:ascii="Times New Roman" w:hAnsi="Times New Roman" w:cs="Times New Roman"/>
                <w:color w:val="000000" w:themeColor="text1"/>
                <w:sz w:val="24"/>
                <w:szCs w:val="24"/>
              </w:rPr>
              <w:t>Cariprazinum</w:t>
            </w:r>
            <w:r w:rsidR="00622DC7" w:rsidRPr="003D23E6">
              <w:rPr>
                <w:rFonts w:ascii="Times New Roman" w:hAnsi="Times New Roman" w:cs="Times New Roman"/>
                <w:color w:val="000000" w:themeColor="text1"/>
                <w:sz w:val="24"/>
                <w:szCs w:val="24"/>
                <w:vertAlign w:val="superscript"/>
              </w:rPr>
              <w:t>**</w:t>
            </w:r>
            <w:r w:rsidR="00793CEA" w:rsidRPr="00F37828">
              <w:rPr>
                <w:rFonts w:ascii="Times New Roman" w:hAnsi="Times New Roman" w:cs="Times New Roman"/>
                <w:bCs/>
                <w:color w:val="000000" w:themeColor="text1"/>
                <w:sz w:val="24"/>
                <w:szCs w:val="24"/>
                <w:vertAlign w:val="superscript"/>
              </w:rPr>
              <w:t>Ω</w:t>
            </w:r>
          </w:p>
        </w:tc>
        <w:tc>
          <w:tcPr>
            <w:tcW w:w="1620" w:type="dxa"/>
          </w:tcPr>
          <w:p w14:paraId="3EC1F7B0" w14:textId="1C8927FD" w:rsidR="00622DC7" w:rsidRPr="00A8474A" w:rsidRDefault="00407BAA" w:rsidP="007B4C0D">
            <w:pPr>
              <w:jc w:val="both"/>
              <w:rPr>
                <w:rFonts w:ascii="Times New Roman" w:hAnsi="Times New Roman" w:cs="Times New Roman"/>
                <w:color w:val="000000" w:themeColor="text1"/>
                <w:sz w:val="24"/>
                <w:szCs w:val="24"/>
              </w:rPr>
            </w:pPr>
            <w:r w:rsidRPr="00407BAA">
              <w:rPr>
                <w:rFonts w:ascii="Times New Roman" w:hAnsi="Times New Roman" w:cs="Times New Roman"/>
                <w:color w:val="000000" w:themeColor="text1"/>
                <w:sz w:val="24"/>
                <w:szCs w:val="24"/>
              </w:rPr>
              <w:t>N05AX15</w:t>
            </w:r>
            <w:r w:rsidR="00A473CA" w:rsidRPr="00A8474A">
              <w:rPr>
                <w:rFonts w:ascii="Times New Roman" w:hAnsi="Times New Roman" w:cs="Times New Roman"/>
                <w:color w:val="000000" w:themeColor="text1"/>
                <w:sz w:val="24"/>
                <w:szCs w:val="24"/>
              </w:rPr>
              <w:t>”</w:t>
            </w:r>
          </w:p>
        </w:tc>
      </w:tr>
    </w:tbl>
    <w:p w14:paraId="64909994" w14:textId="77777777" w:rsidR="000F0725" w:rsidRDefault="000F0725" w:rsidP="00851A84">
      <w:pPr>
        <w:pStyle w:val="ListParagraph"/>
        <w:ind w:left="0"/>
        <w:jc w:val="both"/>
        <w:rPr>
          <w:rFonts w:ascii="Times New Roman" w:hAnsi="Times New Roman" w:cs="Times New Roman"/>
          <w:color w:val="000000" w:themeColor="text1"/>
          <w:sz w:val="24"/>
          <w:szCs w:val="24"/>
        </w:rPr>
      </w:pPr>
    </w:p>
    <w:p w14:paraId="67192FF2" w14:textId="01911BA6" w:rsidR="006A4648" w:rsidRPr="00A6104E" w:rsidRDefault="009D78E6" w:rsidP="00851A84">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30710A">
        <w:rPr>
          <w:rFonts w:ascii="Times New Roman" w:hAnsi="Times New Roman" w:cs="Times New Roman"/>
          <w:color w:val="000000" w:themeColor="text1"/>
          <w:sz w:val="24"/>
          <w:szCs w:val="24"/>
        </w:rPr>
        <w:t xml:space="preserve">) </w:t>
      </w:r>
      <w:r w:rsidR="009D3C72">
        <w:rPr>
          <w:rFonts w:ascii="Times New Roman" w:hAnsi="Times New Roman" w:cs="Times New Roman"/>
          <w:color w:val="000000" w:themeColor="text1"/>
          <w:sz w:val="24"/>
          <w:szCs w:val="24"/>
        </w:rPr>
        <w:t xml:space="preserve">la punctul </w:t>
      </w:r>
      <w:r w:rsidRPr="009D78E6">
        <w:rPr>
          <w:rFonts w:ascii="Times New Roman" w:hAnsi="Times New Roman" w:cs="Times New Roman"/>
          <w:color w:val="000000" w:themeColor="text1"/>
          <w:sz w:val="24"/>
          <w:szCs w:val="24"/>
        </w:rPr>
        <w:t>G31d</w:t>
      </w:r>
      <w:r>
        <w:rPr>
          <w:rFonts w:ascii="Times New Roman" w:hAnsi="Times New Roman" w:cs="Times New Roman"/>
          <w:color w:val="000000" w:themeColor="text1"/>
          <w:sz w:val="24"/>
          <w:szCs w:val="24"/>
        </w:rPr>
        <w:t xml:space="preserve"> </w:t>
      </w:r>
      <w:r w:rsidR="006A4648" w:rsidRPr="00A6104E">
        <w:rPr>
          <w:rFonts w:ascii="Times New Roman" w:hAnsi="Times New Roman" w:cs="Times New Roman"/>
          <w:color w:val="000000" w:themeColor="text1"/>
          <w:sz w:val="24"/>
          <w:szCs w:val="24"/>
        </w:rPr>
        <w:t>”</w:t>
      </w:r>
      <w:r w:rsidRPr="009D78E6">
        <w:t xml:space="preserve"> </w:t>
      </w:r>
      <w:r w:rsidRPr="009D78E6">
        <w:rPr>
          <w:rFonts w:ascii="Times New Roman" w:hAnsi="Times New Roman" w:cs="Times New Roman"/>
          <w:color w:val="000000" w:themeColor="text1"/>
          <w:sz w:val="24"/>
          <w:szCs w:val="24"/>
        </w:rPr>
        <w:t>Spondiloartrita axială</w:t>
      </w:r>
      <w:r w:rsidR="006A4648" w:rsidRPr="00A6104E">
        <w:rPr>
          <w:rFonts w:ascii="Times New Roman" w:hAnsi="Times New Roman" w:cs="Times New Roman"/>
          <w:color w:val="000000" w:themeColor="text1"/>
          <w:sz w:val="24"/>
          <w:szCs w:val="24"/>
        </w:rPr>
        <w:t xml:space="preserve">”, după poziția </w:t>
      </w:r>
      <w:r>
        <w:rPr>
          <w:rFonts w:ascii="Times New Roman" w:hAnsi="Times New Roman" w:cs="Times New Roman"/>
          <w:color w:val="000000" w:themeColor="text1"/>
          <w:sz w:val="24"/>
          <w:szCs w:val="24"/>
        </w:rPr>
        <w:t>6</w:t>
      </w:r>
      <w:r w:rsidR="006A4648" w:rsidRPr="00A6104E">
        <w:rPr>
          <w:rFonts w:ascii="Times New Roman" w:hAnsi="Times New Roman" w:cs="Times New Roman"/>
          <w:color w:val="000000" w:themeColor="text1"/>
          <w:sz w:val="24"/>
          <w:szCs w:val="24"/>
        </w:rPr>
        <w:t xml:space="preserve"> se introduce o nouă poziție, poziția </w:t>
      </w:r>
      <w:r>
        <w:rPr>
          <w:rFonts w:ascii="Times New Roman" w:hAnsi="Times New Roman" w:cs="Times New Roman"/>
          <w:color w:val="000000" w:themeColor="text1"/>
          <w:sz w:val="24"/>
          <w:szCs w:val="24"/>
        </w:rPr>
        <w:t>7</w:t>
      </w:r>
      <w:r w:rsidR="006A4648" w:rsidRPr="00A6104E">
        <w:rPr>
          <w:rFonts w:ascii="Times New Roman" w:hAnsi="Times New Roman" w:cs="Times New Roman"/>
          <w:color w:val="000000" w:themeColor="text1"/>
          <w:sz w:val="24"/>
          <w:szCs w:val="24"/>
        </w:rPr>
        <w:t xml:space="preserve"> cu următorul cuprins:</w:t>
      </w:r>
    </w:p>
    <w:tbl>
      <w:tblPr>
        <w:tblStyle w:val="TableGrid"/>
        <w:tblW w:w="10350" w:type="dxa"/>
        <w:tblInd w:w="-5" w:type="dxa"/>
        <w:tblLook w:val="04A0" w:firstRow="1" w:lastRow="0" w:firstColumn="1" w:lastColumn="0" w:noHBand="0" w:noVBand="1"/>
      </w:tblPr>
      <w:tblGrid>
        <w:gridCol w:w="781"/>
        <w:gridCol w:w="7949"/>
        <w:gridCol w:w="1620"/>
      </w:tblGrid>
      <w:tr w:rsidR="0004132C" w:rsidRPr="00A8474A" w14:paraId="48665C49" w14:textId="77777777" w:rsidTr="009E20A0">
        <w:tc>
          <w:tcPr>
            <w:tcW w:w="781" w:type="dxa"/>
          </w:tcPr>
          <w:p w14:paraId="3702E941" w14:textId="65F4C991" w:rsidR="006A4648" w:rsidRPr="00A8474A" w:rsidRDefault="00784BF1" w:rsidP="00784BF1">
            <w:pPr>
              <w:jc w:val="right"/>
              <w:rPr>
                <w:rFonts w:ascii="Times New Roman" w:hAnsi="Times New Roman" w:cs="Times New Roman"/>
                <w:color w:val="000000" w:themeColor="text1"/>
                <w:sz w:val="24"/>
                <w:szCs w:val="24"/>
              </w:rPr>
            </w:pPr>
            <w:bookmarkStart w:id="0" w:name="_Hlk123120227"/>
            <w:r>
              <w:rPr>
                <w:rFonts w:ascii="Times New Roman" w:hAnsi="Times New Roman" w:cs="Times New Roman"/>
                <w:color w:val="000000" w:themeColor="text1"/>
                <w:sz w:val="24"/>
                <w:szCs w:val="24"/>
              </w:rPr>
              <w:t>”</w:t>
            </w:r>
            <w:r w:rsidR="009D78E6">
              <w:rPr>
                <w:rFonts w:ascii="Times New Roman" w:hAnsi="Times New Roman" w:cs="Times New Roman"/>
                <w:color w:val="000000" w:themeColor="text1"/>
                <w:sz w:val="24"/>
                <w:szCs w:val="24"/>
              </w:rPr>
              <w:t>7</w:t>
            </w:r>
            <w:r w:rsidR="006A4648" w:rsidRPr="00A8474A">
              <w:rPr>
                <w:rFonts w:ascii="Times New Roman" w:hAnsi="Times New Roman" w:cs="Times New Roman"/>
                <w:color w:val="000000" w:themeColor="text1"/>
                <w:sz w:val="24"/>
                <w:szCs w:val="24"/>
              </w:rPr>
              <w:t>.</w:t>
            </w:r>
          </w:p>
        </w:tc>
        <w:tc>
          <w:tcPr>
            <w:tcW w:w="7949" w:type="dxa"/>
          </w:tcPr>
          <w:p w14:paraId="05BB45D2" w14:textId="1E72AD7B" w:rsidR="006A4648" w:rsidRPr="00C32F48" w:rsidRDefault="009D78E6" w:rsidP="00C32F48">
            <w:pPr>
              <w:rPr>
                <w:rFonts w:ascii="Times New Roman" w:hAnsi="Times New Roman" w:cs="Times New Roman"/>
                <w:color w:val="000000" w:themeColor="text1"/>
                <w:sz w:val="24"/>
                <w:szCs w:val="24"/>
                <w:vertAlign w:val="superscript"/>
              </w:rPr>
            </w:pPr>
            <w:r w:rsidRPr="009D78E6">
              <w:rPr>
                <w:rFonts w:ascii="Times New Roman" w:hAnsi="Times New Roman" w:cs="Times New Roman"/>
                <w:color w:val="000000" w:themeColor="text1"/>
                <w:sz w:val="24"/>
                <w:szCs w:val="24"/>
              </w:rPr>
              <w:t>Ixekizumabum</w:t>
            </w:r>
            <w:r w:rsidR="006A4648" w:rsidRPr="00C32F48">
              <w:rPr>
                <w:rFonts w:ascii="Times New Roman" w:hAnsi="Times New Roman" w:cs="Times New Roman"/>
                <w:color w:val="000000" w:themeColor="text1"/>
                <w:sz w:val="24"/>
                <w:szCs w:val="24"/>
                <w:vertAlign w:val="superscript"/>
              </w:rPr>
              <w:t>**</w:t>
            </w:r>
            <w:r w:rsidR="00714EE7">
              <w:rPr>
                <w:rFonts w:ascii="Times New Roman" w:hAnsi="Times New Roman" w:cs="Times New Roman"/>
                <w:color w:val="000000" w:themeColor="text1"/>
                <w:sz w:val="24"/>
                <w:szCs w:val="24"/>
                <w:vertAlign w:val="superscript"/>
              </w:rPr>
              <w:t>1</w:t>
            </w:r>
            <w:r w:rsidRPr="00F37828">
              <w:rPr>
                <w:rFonts w:ascii="Times New Roman" w:hAnsi="Times New Roman" w:cs="Times New Roman"/>
                <w:bCs/>
                <w:color w:val="000000" w:themeColor="text1"/>
                <w:sz w:val="24"/>
                <w:szCs w:val="24"/>
                <w:vertAlign w:val="superscript"/>
              </w:rPr>
              <w:t>Ω</w:t>
            </w:r>
          </w:p>
        </w:tc>
        <w:tc>
          <w:tcPr>
            <w:tcW w:w="1620" w:type="dxa"/>
          </w:tcPr>
          <w:p w14:paraId="7C724FA5" w14:textId="6A7A0E42" w:rsidR="006A4648" w:rsidRPr="00A8474A" w:rsidRDefault="009D78E6" w:rsidP="00793AF2">
            <w:pPr>
              <w:rPr>
                <w:rFonts w:ascii="Times New Roman" w:hAnsi="Times New Roman" w:cs="Times New Roman"/>
                <w:color w:val="000000" w:themeColor="text1"/>
                <w:sz w:val="24"/>
                <w:szCs w:val="24"/>
              </w:rPr>
            </w:pPr>
            <w:r w:rsidRPr="009D78E6">
              <w:rPr>
                <w:rFonts w:ascii="Times New Roman" w:hAnsi="Times New Roman" w:cs="Times New Roman"/>
                <w:color w:val="000000" w:themeColor="text1"/>
                <w:sz w:val="24"/>
                <w:szCs w:val="24"/>
              </w:rPr>
              <w:t>L04AC13</w:t>
            </w:r>
            <w:r w:rsidR="006A4648" w:rsidRPr="00A8474A">
              <w:rPr>
                <w:rFonts w:ascii="Times New Roman" w:hAnsi="Times New Roman" w:cs="Times New Roman"/>
                <w:color w:val="000000" w:themeColor="text1"/>
                <w:sz w:val="24"/>
                <w:szCs w:val="24"/>
              </w:rPr>
              <w:t>”</w:t>
            </w:r>
          </w:p>
        </w:tc>
      </w:tr>
      <w:bookmarkEnd w:id="0"/>
    </w:tbl>
    <w:p w14:paraId="2976E8D0" w14:textId="77777777" w:rsidR="00A31A7B" w:rsidRPr="00AC3E63" w:rsidRDefault="00A31A7B" w:rsidP="00851A84">
      <w:pPr>
        <w:spacing w:after="0"/>
        <w:jc w:val="both"/>
        <w:rPr>
          <w:rFonts w:ascii="Times New Roman" w:hAnsi="Times New Roman" w:cs="Times New Roman"/>
          <w:color w:val="000000" w:themeColor="text1"/>
          <w:sz w:val="24"/>
          <w:szCs w:val="24"/>
        </w:rPr>
      </w:pPr>
    </w:p>
    <w:p w14:paraId="1125DE03" w14:textId="5F3866E2" w:rsidR="00BA05CB" w:rsidRPr="00A8474A" w:rsidRDefault="009E20A0" w:rsidP="00851A84">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30710A">
        <w:rPr>
          <w:rFonts w:ascii="Times New Roman" w:hAnsi="Times New Roman" w:cs="Times New Roman"/>
          <w:color w:val="000000" w:themeColor="text1"/>
          <w:sz w:val="24"/>
          <w:szCs w:val="24"/>
        </w:rPr>
        <w:t xml:space="preserve">) </w:t>
      </w:r>
      <w:r w:rsidR="009D3C72">
        <w:rPr>
          <w:rFonts w:ascii="Times New Roman" w:hAnsi="Times New Roman" w:cs="Times New Roman"/>
          <w:color w:val="000000" w:themeColor="text1"/>
          <w:sz w:val="24"/>
          <w:szCs w:val="24"/>
        </w:rPr>
        <w:t xml:space="preserve">la punctul </w:t>
      </w:r>
      <w:r w:rsidR="00853A44" w:rsidRPr="00853A44">
        <w:rPr>
          <w:rFonts w:ascii="Times New Roman" w:hAnsi="Times New Roman" w:cs="Times New Roman"/>
          <w:color w:val="000000" w:themeColor="text1"/>
          <w:sz w:val="24"/>
          <w:szCs w:val="24"/>
        </w:rPr>
        <w:t>G31g</w:t>
      </w:r>
      <w:r w:rsidR="002B2564" w:rsidRPr="00A8474A">
        <w:rPr>
          <w:color w:val="000000" w:themeColor="text1"/>
        </w:rPr>
        <w:t xml:space="preserve"> </w:t>
      </w:r>
      <w:r w:rsidR="00784BF1">
        <w:rPr>
          <w:rFonts w:ascii="Times New Roman" w:hAnsi="Times New Roman" w:cs="Times New Roman"/>
          <w:color w:val="000000" w:themeColor="text1"/>
        </w:rPr>
        <w:t>”</w:t>
      </w:r>
      <w:r w:rsidR="00853A44" w:rsidRPr="00853A44">
        <w:t xml:space="preserve"> </w:t>
      </w:r>
      <w:r w:rsidR="00853A44" w:rsidRPr="00853A44">
        <w:rPr>
          <w:rFonts w:ascii="Times New Roman" w:hAnsi="Times New Roman" w:cs="Times New Roman"/>
          <w:color w:val="000000" w:themeColor="text1"/>
          <w:sz w:val="24"/>
          <w:szCs w:val="24"/>
        </w:rPr>
        <w:t>Dermatita atopică</w:t>
      </w:r>
      <w:r w:rsidR="002B2564" w:rsidRPr="00A8474A">
        <w:rPr>
          <w:rFonts w:ascii="Times New Roman" w:hAnsi="Times New Roman" w:cs="Times New Roman"/>
          <w:color w:val="000000" w:themeColor="text1"/>
          <w:sz w:val="24"/>
          <w:szCs w:val="24"/>
        </w:rPr>
        <w:t xml:space="preserve">”, </w:t>
      </w:r>
      <w:r w:rsidR="00BA05CB" w:rsidRPr="00A8474A">
        <w:rPr>
          <w:rFonts w:ascii="Times New Roman" w:hAnsi="Times New Roman" w:cs="Times New Roman"/>
          <w:color w:val="000000" w:themeColor="text1"/>
          <w:sz w:val="24"/>
          <w:szCs w:val="24"/>
        </w:rPr>
        <w:t xml:space="preserve">după poziția </w:t>
      </w:r>
      <w:r w:rsidR="00853A44">
        <w:rPr>
          <w:rFonts w:ascii="Times New Roman" w:hAnsi="Times New Roman" w:cs="Times New Roman"/>
          <w:color w:val="000000" w:themeColor="text1"/>
          <w:sz w:val="24"/>
          <w:szCs w:val="24"/>
        </w:rPr>
        <w:t>1</w:t>
      </w:r>
      <w:r w:rsidR="00BA05CB" w:rsidRPr="00A8474A">
        <w:rPr>
          <w:rFonts w:ascii="Times New Roman" w:hAnsi="Times New Roman" w:cs="Times New Roman"/>
          <w:color w:val="000000" w:themeColor="text1"/>
          <w:sz w:val="24"/>
          <w:szCs w:val="24"/>
        </w:rPr>
        <w:t xml:space="preserve"> se introduce o nouă poziție, poziția </w:t>
      </w:r>
      <w:r w:rsidR="00853A44">
        <w:rPr>
          <w:rFonts w:ascii="Times New Roman" w:hAnsi="Times New Roman" w:cs="Times New Roman"/>
          <w:color w:val="000000" w:themeColor="text1"/>
          <w:sz w:val="24"/>
          <w:szCs w:val="24"/>
        </w:rPr>
        <w:t>2</w:t>
      </w:r>
      <w:r w:rsidR="00BA05CB" w:rsidRPr="00A8474A">
        <w:rPr>
          <w:rFonts w:ascii="Times New Roman" w:hAnsi="Times New Roman" w:cs="Times New Roman"/>
          <w:color w:val="000000" w:themeColor="text1"/>
          <w:sz w:val="24"/>
          <w:szCs w:val="24"/>
        </w:rPr>
        <w:t>, cu următorul cuprins:</w:t>
      </w:r>
    </w:p>
    <w:p w14:paraId="30CCDB70" w14:textId="77777777" w:rsidR="00FE2399" w:rsidRPr="00A8474A" w:rsidRDefault="00FE2399" w:rsidP="00FE2399">
      <w:pPr>
        <w:spacing w:after="0"/>
        <w:jc w:val="both"/>
        <w:rPr>
          <w:rFonts w:ascii="Times New Roman" w:hAnsi="Times New Roman" w:cs="Times New Roman"/>
          <w:color w:val="000000" w:themeColor="text1"/>
          <w:sz w:val="24"/>
          <w:szCs w:val="24"/>
        </w:rPr>
      </w:pPr>
    </w:p>
    <w:tbl>
      <w:tblPr>
        <w:tblStyle w:val="TableGrid"/>
        <w:tblW w:w="10350" w:type="dxa"/>
        <w:tblInd w:w="-5" w:type="dxa"/>
        <w:tblLook w:val="04A0" w:firstRow="1" w:lastRow="0" w:firstColumn="1" w:lastColumn="0" w:noHBand="0" w:noVBand="1"/>
      </w:tblPr>
      <w:tblGrid>
        <w:gridCol w:w="659"/>
        <w:gridCol w:w="8071"/>
        <w:gridCol w:w="1620"/>
      </w:tblGrid>
      <w:tr w:rsidR="00A8474A" w:rsidRPr="00A8474A" w14:paraId="5EBE4F26" w14:textId="77777777" w:rsidTr="009E20A0">
        <w:tc>
          <w:tcPr>
            <w:tcW w:w="659" w:type="dxa"/>
          </w:tcPr>
          <w:p w14:paraId="45085376" w14:textId="1899060B" w:rsidR="00BA05CB" w:rsidRPr="00A8474A" w:rsidRDefault="00784BF1" w:rsidP="00784BF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CE522A">
              <w:rPr>
                <w:rFonts w:ascii="Times New Roman" w:hAnsi="Times New Roman" w:cs="Times New Roman"/>
                <w:color w:val="000000" w:themeColor="text1"/>
                <w:sz w:val="24"/>
                <w:szCs w:val="24"/>
              </w:rPr>
              <w:t>2</w:t>
            </w:r>
            <w:r w:rsidR="00BA05CB" w:rsidRPr="00A8474A">
              <w:rPr>
                <w:rFonts w:ascii="Times New Roman" w:hAnsi="Times New Roman" w:cs="Times New Roman"/>
                <w:color w:val="000000" w:themeColor="text1"/>
                <w:sz w:val="24"/>
                <w:szCs w:val="24"/>
              </w:rPr>
              <w:t>.</w:t>
            </w:r>
          </w:p>
        </w:tc>
        <w:tc>
          <w:tcPr>
            <w:tcW w:w="8071" w:type="dxa"/>
          </w:tcPr>
          <w:p w14:paraId="6B76C00A" w14:textId="41243DDA" w:rsidR="00BA05CB" w:rsidRPr="0004132C" w:rsidRDefault="00853A44" w:rsidP="00BC6DE8">
            <w:pPr>
              <w:rPr>
                <w:rFonts w:ascii="Times New Roman" w:hAnsi="Times New Roman" w:cs="Times New Roman"/>
                <w:color w:val="000000" w:themeColor="text1"/>
                <w:sz w:val="24"/>
                <w:szCs w:val="24"/>
                <w:vertAlign w:val="superscript"/>
              </w:rPr>
            </w:pPr>
            <w:r w:rsidRPr="00853A44">
              <w:rPr>
                <w:rFonts w:ascii="Times New Roman" w:hAnsi="Times New Roman" w:cs="Times New Roman"/>
                <w:color w:val="000000" w:themeColor="text1"/>
                <w:sz w:val="24"/>
                <w:szCs w:val="24"/>
              </w:rPr>
              <w:t>Baricitinibum</w:t>
            </w:r>
            <w:r w:rsidRPr="00C32F48">
              <w:rPr>
                <w:rFonts w:ascii="Times New Roman" w:hAnsi="Times New Roman" w:cs="Times New Roman"/>
                <w:color w:val="000000" w:themeColor="text1"/>
                <w:sz w:val="24"/>
                <w:szCs w:val="24"/>
                <w:vertAlign w:val="superscript"/>
              </w:rPr>
              <w:t>**</w:t>
            </w:r>
            <w:r w:rsidR="00714EE7">
              <w:rPr>
                <w:rFonts w:ascii="Times New Roman" w:hAnsi="Times New Roman" w:cs="Times New Roman"/>
                <w:color w:val="000000" w:themeColor="text1"/>
                <w:sz w:val="24"/>
                <w:szCs w:val="24"/>
                <w:vertAlign w:val="superscript"/>
              </w:rPr>
              <w:t>1</w:t>
            </w:r>
            <w:r w:rsidRPr="00F37828">
              <w:rPr>
                <w:rFonts w:ascii="Times New Roman" w:hAnsi="Times New Roman" w:cs="Times New Roman"/>
                <w:bCs/>
                <w:color w:val="000000" w:themeColor="text1"/>
                <w:sz w:val="24"/>
                <w:szCs w:val="24"/>
                <w:vertAlign w:val="superscript"/>
              </w:rPr>
              <w:t>Ω</w:t>
            </w:r>
          </w:p>
        </w:tc>
        <w:tc>
          <w:tcPr>
            <w:tcW w:w="1620" w:type="dxa"/>
          </w:tcPr>
          <w:p w14:paraId="45B2283C" w14:textId="3076172F" w:rsidR="00BA05CB" w:rsidRPr="00A8474A" w:rsidRDefault="00714EE7" w:rsidP="00714EE7">
            <w:pPr>
              <w:rPr>
                <w:rFonts w:ascii="Times New Roman" w:hAnsi="Times New Roman" w:cs="Times New Roman"/>
                <w:color w:val="000000" w:themeColor="text1"/>
                <w:sz w:val="24"/>
                <w:szCs w:val="24"/>
              </w:rPr>
            </w:pPr>
            <w:r w:rsidRPr="00A8474A">
              <w:rPr>
                <w:rFonts w:ascii="Times New Roman" w:hAnsi="Times New Roman" w:cs="Times New Roman"/>
                <w:color w:val="000000" w:themeColor="text1"/>
                <w:sz w:val="24"/>
                <w:szCs w:val="24"/>
              </w:rPr>
              <w:t>L04A</w:t>
            </w:r>
            <w:r>
              <w:rPr>
                <w:rFonts w:ascii="Times New Roman" w:hAnsi="Times New Roman" w:cs="Times New Roman"/>
                <w:color w:val="000000" w:themeColor="text1"/>
                <w:sz w:val="24"/>
                <w:szCs w:val="24"/>
              </w:rPr>
              <w:t>A37</w:t>
            </w:r>
            <w:r w:rsidR="00BA05CB" w:rsidRPr="00A8474A">
              <w:rPr>
                <w:rFonts w:ascii="Times New Roman" w:hAnsi="Times New Roman" w:cs="Times New Roman"/>
                <w:color w:val="000000" w:themeColor="text1"/>
                <w:sz w:val="24"/>
                <w:szCs w:val="24"/>
              </w:rPr>
              <w:t>”</w:t>
            </w:r>
          </w:p>
        </w:tc>
      </w:tr>
    </w:tbl>
    <w:p w14:paraId="1C0BAA6D" w14:textId="77777777" w:rsidR="00FF3698" w:rsidRDefault="00FF3698" w:rsidP="009D3C72">
      <w:pPr>
        <w:pStyle w:val="ListParagraph"/>
        <w:ind w:left="0"/>
        <w:jc w:val="both"/>
        <w:rPr>
          <w:rFonts w:ascii="Times New Roman" w:hAnsi="Times New Roman" w:cs="Times New Roman"/>
          <w:color w:val="000000" w:themeColor="text1"/>
          <w:sz w:val="24"/>
          <w:szCs w:val="24"/>
        </w:rPr>
      </w:pPr>
    </w:p>
    <w:p w14:paraId="6E477429" w14:textId="3B20022D" w:rsidR="00FF3698" w:rsidRPr="00A8474A" w:rsidRDefault="00C07A2E" w:rsidP="00FF369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FF3698">
        <w:rPr>
          <w:rFonts w:ascii="Times New Roman" w:hAnsi="Times New Roman" w:cs="Times New Roman"/>
          <w:color w:val="000000" w:themeColor="text1"/>
          <w:sz w:val="24"/>
          <w:szCs w:val="24"/>
        </w:rPr>
        <w:t xml:space="preserve">. </w:t>
      </w:r>
      <w:r w:rsidR="00FF3698" w:rsidRPr="00A8474A">
        <w:rPr>
          <w:rFonts w:ascii="Times New Roman" w:hAnsi="Times New Roman" w:cs="Times New Roman"/>
          <w:color w:val="000000" w:themeColor="text1"/>
          <w:sz w:val="24"/>
          <w:szCs w:val="24"/>
        </w:rPr>
        <w:t xml:space="preserve">La sublista C </w:t>
      </w:r>
      <w:r w:rsidR="00FF3698">
        <w:rPr>
          <w:rFonts w:ascii="Times New Roman" w:hAnsi="Times New Roman" w:cs="Times New Roman"/>
          <w:color w:val="000000" w:themeColor="text1"/>
          <w:sz w:val="24"/>
          <w:szCs w:val="24"/>
        </w:rPr>
        <w:t>“</w:t>
      </w:r>
      <w:r w:rsidR="00FF3698" w:rsidRPr="00A8474A">
        <w:rPr>
          <w:rFonts w:ascii="Times New Roman" w:hAnsi="Times New Roman" w:cs="Times New Roman"/>
          <w:color w:val="000000" w:themeColor="text1"/>
          <w:sz w:val="24"/>
          <w:szCs w:val="24"/>
        </w:rPr>
        <w:t>DCI-uri corespunzătoare medicamentelor de care beneficiază asiguraţii în regim de compensare 100%”, secţiunea C</w:t>
      </w:r>
      <w:r w:rsidR="00FF3698">
        <w:rPr>
          <w:rFonts w:ascii="Times New Roman" w:hAnsi="Times New Roman" w:cs="Times New Roman"/>
          <w:color w:val="000000" w:themeColor="text1"/>
          <w:sz w:val="24"/>
          <w:szCs w:val="24"/>
        </w:rPr>
        <w:t>2</w:t>
      </w:r>
      <w:r w:rsidR="00FF3698" w:rsidRPr="00A8474A">
        <w:rPr>
          <w:rFonts w:ascii="Times New Roman" w:hAnsi="Times New Roman" w:cs="Times New Roman"/>
          <w:color w:val="000000" w:themeColor="text1"/>
          <w:sz w:val="24"/>
          <w:szCs w:val="24"/>
        </w:rPr>
        <w:t xml:space="preserve"> </w:t>
      </w:r>
      <w:r w:rsidR="00FF3698">
        <w:rPr>
          <w:rFonts w:ascii="Times New Roman" w:hAnsi="Times New Roman" w:cs="Times New Roman"/>
          <w:color w:val="000000" w:themeColor="text1"/>
          <w:sz w:val="24"/>
          <w:szCs w:val="24"/>
        </w:rPr>
        <w:t>“</w:t>
      </w:r>
      <w:r w:rsidR="00FF3698" w:rsidRPr="00FF3698">
        <w:t xml:space="preserve"> </w:t>
      </w:r>
      <w:r w:rsidR="00FF3698" w:rsidRPr="00FF3698">
        <w:rPr>
          <w:rFonts w:ascii="Times New Roman" w:hAnsi="Times New Roman" w:cs="Times New Roman"/>
          <w:color w:val="000000" w:themeColor="text1"/>
          <w:sz w:val="24"/>
          <w:szCs w:val="24"/>
        </w:rPr>
        <w:t>DCI-uri corespunzătoare medicamentelor de care beneficiază asiguraţii incluşi în programele naţionale de sănătate cu scop curativ în tratamentul ambulatoriu şi spitalicesc</w:t>
      </w:r>
      <w:r w:rsidR="00FF3698" w:rsidRPr="00A8474A">
        <w:rPr>
          <w:rFonts w:ascii="Times New Roman" w:hAnsi="Times New Roman" w:cs="Times New Roman"/>
          <w:color w:val="000000" w:themeColor="text1"/>
          <w:sz w:val="24"/>
          <w:szCs w:val="24"/>
        </w:rPr>
        <w:t>” se modifică și se completează după cum urmează:</w:t>
      </w:r>
    </w:p>
    <w:p w14:paraId="422B0733" w14:textId="77777777" w:rsidR="00F37828" w:rsidRPr="0004132C" w:rsidRDefault="00F37828" w:rsidP="00FF3698">
      <w:pPr>
        <w:spacing w:after="0"/>
        <w:jc w:val="both"/>
        <w:rPr>
          <w:rFonts w:ascii="Times New Roman" w:hAnsi="Times New Roman" w:cs="Times New Roman"/>
          <w:color w:val="000000" w:themeColor="text1"/>
          <w:sz w:val="24"/>
          <w:szCs w:val="24"/>
        </w:rPr>
      </w:pPr>
    </w:p>
    <w:p w14:paraId="2F55F79D" w14:textId="56004BF7" w:rsidR="00970752" w:rsidRDefault="00970752" w:rsidP="009E20A0">
      <w:pPr>
        <w:pStyle w:val="ListParagraph"/>
        <w:numPr>
          <w:ilvl w:val="0"/>
          <w:numId w:val="5"/>
        </w:numPr>
        <w:tabs>
          <w:tab w:val="left" w:pos="270"/>
        </w:tabs>
        <w:ind w:left="0" w:firstLine="0"/>
        <w:jc w:val="both"/>
        <w:rPr>
          <w:rFonts w:ascii="Times New Roman" w:hAnsi="Times New Roman" w:cs="Times New Roman"/>
          <w:color w:val="000000" w:themeColor="text1"/>
          <w:sz w:val="24"/>
          <w:szCs w:val="24"/>
        </w:rPr>
      </w:pPr>
      <w:r w:rsidRPr="0004132C">
        <w:rPr>
          <w:rFonts w:ascii="Times New Roman" w:hAnsi="Times New Roman" w:cs="Times New Roman"/>
          <w:color w:val="000000" w:themeColor="text1"/>
          <w:sz w:val="24"/>
          <w:szCs w:val="24"/>
        </w:rPr>
        <w:t xml:space="preserve">la punctul P3: </w:t>
      </w:r>
      <w:r>
        <w:rPr>
          <w:rFonts w:ascii="Times New Roman" w:hAnsi="Times New Roman" w:cs="Times New Roman"/>
          <w:color w:val="000000" w:themeColor="text1"/>
          <w:sz w:val="24"/>
          <w:szCs w:val="24"/>
        </w:rPr>
        <w:t>“</w:t>
      </w:r>
      <w:r w:rsidRPr="0004132C">
        <w:rPr>
          <w:rFonts w:ascii="Times New Roman" w:hAnsi="Times New Roman" w:cs="Times New Roman"/>
          <w:color w:val="000000" w:themeColor="text1"/>
          <w:sz w:val="24"/>
          <w:szCs w:val="24"/>
        </w:rPr>
        <w:t>Programul naţional de oncologie”</w:t>
      </w:r>
      <w:r>
        <w:rPr>
          <w:rFonts w:ascii="Times New Roman" w:hAnsi="Times New Roman" w:cs="Times New Roman"/>
          <w:color w:val="000000" w:themeColor="text1"/>
          <w:sz w:val="24"/>
          <w:szCs w:val="24"/>
        </w:rPr>
        <w:t xml:space="preserve">, pozițiile </w:t>
      </w:r>
      <w:r w:rsidR="00F54C89">
        <w:rPr>
          <w:rFonts w:ascii="Times New Roman" w:hAnsi="Times New Roman" w:cs="Times New Roman"/>
          <w:color w:val="000000" w:themeColor="text1"/>
          <w:sz w:val="24"/>
          <w:szCs w:val="24"/>
        </w:rPr>
        <w:t xml:space="preserve">11, 31, 42, 59, , 67, 71, 72, 73, </w:t>
      </w:r>
      <w:r>
        <w:rPr>
          <w:rFonts w:ascii="Times New Roman" w:hAnsi="Times New Roman" w:cs="Times New Roman"/>
          <w:color w:val="000000" w:themeColor="text1"/>
          <w:sz w:val="24"/>
          <w:szCs w:val="24"/>
        </w:rPr>
        <w:t>88,</w:t>
      </w:r>
      <w:r w:rsidR="0068514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95,</w:t>
      </w:r>
      <w:r w:rsidR="0068514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109,</w:t>
      </w:r>
      <w:r w:rsidR="0068514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112, 136, 138, 146 și 147 se modifică și vor avea următorul cuprins:</w:t>
      </w:r>
    </w:p>
    <w:tbl>
      <w:tblPr>
        <w:tblStyle w:val="TableGrid"/>
        <w:tblW w:w="10350" w:type="dxa"/>
        <w:tblInd w:w="-5" w:type="dxa"/>
        <w:tblLook w:val="04A0" w:firstRow="1" w:lastRow="0" w:firstColumn="1" w:lastColumn="0" w:noHBand="0" w:noVBand="1"/>
      </w:tblPr>
      <w:tblGrid>
        <w:gridCol w:w="788"/>
        <w:gridCol w:w="7942"/>
        <w:gridCol w:w="1620"/>
      </w:tblGrid>
      <w:tr w:rsidR="00970752" w:rsidRPr="005F4DC0" w14:paraId="579EB270" w14:textId="77777777" w:rsidTr="009E20A0">
        <w:tc>
          <w:tcPr>
            <w:tcW w:w="788" w:type="dxa"/>
          </w:tcPr>
          <w:p w14:paraId="6F3409C4" w14:textId="560E0086" w:rsidR="00970752" w:rsidRPr="005F4DC0" w:rsidRDefault="00970752" w:rsidP="000843C4">
            <w:pPr>
              <w:jc w:val="right"/>
              <w:rPr>
                <w:rFonts w:ascii="Times New Roman" w:hAnsi="Times New Roman" w:cs="Times New Roman"/>
                <w:sz w:val="24"/>
                <w:szCs w:val="24"/>
              </w:rPr>
            </w:pPr>
            <w:r>
              <w:rPr>
                <w:rFonts w:ascii="Times New Roman" w:hAnsi="Times New Roman" w:cs="Times New Roman"/>
                <w:sz w:val="24"/>
                <w:szCs w:val="24"/>
              </w:rPr>
              <w:t>”</w:t>
            </w:r>
            <w:r w:rsidR="00A47EFC">
              <w:rPr>
                <w:rFonts w:ascii="Times New Roman" w:hAnsi="Times New Roman" w:cs="Times New Roman"/>
                <w:sz w:val="24"/>
                <w:szCs w:val="24"/>
              </w:rPr>
              <w:t>1</w:t>
            </w:r>
            <w:r w:rsidR="00BB0491">
              <w:rPr>
                <w:rFonts w:ascii="Times New Roman" w:hAnsi="Times New Roman" w:cs="Times New Roman"/>
                <w:sz w:val="24"/>
                <w:szCs w:val="24"/>
              </w:rPr>
              <w:t>1</w:t>
            </w:r>
            <w:r w:rsidRPr="005F4DC0">
              <w:rPr>
                <w:rFonts w:ascii="Times New Roman" w:hAnsi="Times New Roman" w:cs="Times New Roman"/>
                <w:sz w:val="24"/>
                <w:szCs w:val="24"/>
              </w:rPr>
              <w:t>.</w:t>
            </w:r>
          </w:p>
        </w:tc>
        <w:tc>
          <w:tcPr>
            <w:tcW w:w="7942" w:type="dxa"/>
          </w:tcPr>
          <w:p w14:paraId="3A679D70" w14:textId="646F37D7" w:rsidR="00970752" w:rsidRPr="005F4DC0" w:rsidRDefault="00A47EFC" w:rsidP="00581F6A">
            <w:pPr>
              <w:jc w:val="both"/>
              <w:rPr>
                <w:rFonts w:ascii="Times New Roman" w:hAnsi="Times New Roman" w:cs="Times New Roman"/>
                <w:sz w:val="24"/>
                <w:szCs w:val="24"/>
                <w:vertAlign w:val="superscript"/>
              </w:rPr>
            </w:pPr>
            <w:r w:rsidRPr="00A47EFC">
              <w:rPr>
                <w:rFonts w:ascii="Times New Roman" w:hAnsi="Times New Roman" w:cs="Times New Roman"/>
                <w:sz w:val="24"/>
                <w:szCs w:val="24"/>
              </w:rPr>
              <w:t>Pemetrexedum</w:t>
            </w:r>
          </w:p>
        </w:tc>
        <w:tc>
          <w:tcPr>
            <w:tcW w:w="1620" w:type="dxa"/>
          </w:tcPr>
          <w:p w14:paraId="340FA7A2" w14:textId="08BF1234" w:rsidR="00970752" w:rsidRPr="005F4DC0" w:rsidRDefault="00A47EFC" w:rsidP="00970752">
            <w:pPr>
              <w:jc w:val="both"/>
              <w:rPr>
                <w:rFonts w:ascii="Times New Roman" w:hAnsi="Times New Roman" w:cs="Times New Roman"/>
                <w:sz w:val="24"/>
                <w:szCs w:val="24"/>
              </w:rPr>
            </w:pPr>
            <w:r w:rsidRPr="00A47EFC">
              <w:rPr>
                <w:rFonts w:ascii="Times New Roman" w:hAnsi="Times New Roman" w:cs="Times New Roman"/>
                <w:sz w:val="24"/>
                <w:szCs w:val="24"/>
              </w:rPr>
              <w:t>L01BA04</w:t>
            </w:r>
          </w:p>
        </w:tc>
      </w:tr>
      <w:tr w:rsidR="00A47EFC" w:rsidRPr="005F4DC0" w14:paraId="0A786261" w14:textId="77777777" w:rsidTr="009E20A0">
        <w:tc>
          <w:tcPr>
            <w:tcW w:w="788" w:type="dxa"/>
          </w:tcPr>
          <w:p w14:paraId="236FF975" w14:textId="1B40CA97" w:rsidR="00A47EFC" w:rsidRDefault="00A47EFC" w:rsidP="000843C4">
            <w:pPr>
              <w:jc w:val="right"/>
              <w:rPr>
                <w:rFonts w:ascii="Times New Roman" w:hAnsi="Times New Roman" w:cs="Times New Roman"/>
                <w:sz w:val="24"/>
                <w:szCs w:val="24"/>
              </w:rPr>
            </w:pPr>
            <w:r>
              <w:rPr>
                <w:rFonts w:ascii="Times New Roman" w:hAnsi="Times New Roman" w:cs="Times New Roman"/>
                <w:sz w:val="24"/>
                <w:szCs w:val="24"/>
              </w:rPr>
              <w:t>……</w:t>
            </w:r>
          </w:p>
        </w:tc>
        <w:tc>
          <w:tcPr>
            <w:tcW w:w="7942" w:type="dxa"/>
          </w:tcPr>
          <w:p w14:paraId="19C1B999" w14:textId="16B6E721" w:rsidR="00A47EFC" w:rsidRPr="00BB0491" w:rsidRDefault="00A47EFC" w:rsidP="000843C4">
            <w:pPr>
              <w:jc w:val="both"/>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37F9EFFC" w14:textId="1B2D9126" w:rsidR="00A47EFC" w:rsidRPr="00BB0491" w:rsidRDefault="00A47EFC" w:rsidP="00970752">
            <w:pPr>
              <w:jc w:val="both"/>
              <w:rPr>
                <w:rFonts w:ascii="Times New Roman" w:hAnsi="Times New Roman" w:cs="Times New Roman"/>
                <w:sz w:val="24"/>
                <w:szCs w:val="24"/>
              </w:rPr>
            </w:pPr>
            <w:r>
              <w:rPr>
                <w:rFonts w:ascii="Times New Roman" w:hAnsi="Times New Roman" w:cs="Times New Roman"/>
                <w:sz w:val="24"/>
                <w:szCs w:val="24"/>
              </w:rPr>
              <w:t>………….</w:t>
            </w:r>
          </w:p>
        </w:tc>
      </w:tr>
      <w:tr w:rsidR="00A47EFC" w:rsidRPr="005F4DC0" w14:paraId="188CA1E9" w14:textId="77777777" w:rsidTr="009E20A0">
        <w:tc>
          <w:tcPr>
            <w:tcW w:w="788" w:type="dxa"/>
          </w:tcPr>
          <w:p w14:paraId="50429285" w14:textId="4643C22F" w:rsidR="00A47EFC" w:rsidRDefault="00A47EFC" w:rsidP="000843C4">
            <w:pPr>
              <w:jc w:val="right"/>
              <w:rPr>
                <w:rFonts w:ascii="Times New Roman" w:hAnsi="Times New Roman" w:cs="Times New Roman"/>
                <w:sz w:val="24"/>
                <w:szCs w:val="24"/>
              </w:rPr>
            </w:pPr>
            <w:r>
              <w:rPr>
                <w:rFonts w:ascii="Times New Roman" w:hAnsi="Times New Roman" w:cs="Times New Roman"/>
                <w:sz w:val="24"/>
                <w:szCs w:val="24"/>
              </w:rPr>
              <w:t>31</w:t>
            </w:r>
            <w:r w:rsidRPr="005F4DC0">
              <w:rPr>
                <w:rFonts w:ascii="Times New Roman" w:hAnsi="Times New Roman" w:cs="Times New Roman"/>
                <w:sz w:val="24"/>
                <w:szCs w:val="24"/>
              </w:rPr>
              <w:t>.</w:t>
            </w:r>
          </w:p>
        </w:tc>
        <w:tc>
          <w:tcPr>
            <w:tcW w:w="7942" w:type="dxa"/>
          </w:tcPr>
          <w:p w14:paraId="24FBD528" w14:textId="288DDA67" w:rsidR="00A47EFC" w:rsidRPr="00BB0491" w:rsidRDefault="00A47EFC" w:rsidP="000843C4">
            <w:pPr>
              <w:jc w:val="both"/>
              <w:rPr>
                <w:rFonts w:ascii="Times New Roman" w:hAnsi="Times New Roman" w:cs="Times New Roman"/>
                <w:sz w:val="24"/>
                <w:szCs w:val="24"/>
              </w:rPr>
            </w:pPr>
            <w:r w:rsidRPr="00BB0491">
              <w:rPr>
                <w:rFonts w:ascii="Times New Roman" w:hAnsi="Times New Roman" w:cs="Times New Roman"/>
                <w:sz w:val="24"/>
                <w:szCs w:val="24"/>
              </w:rPr>
              <w:t>Mitoxantronum</w:t>
            </w:r>
          </w:p>
        </w:tc>
        <w:tc>
          <w:tcPr>
            <w:tcW w:w="1620" w:type="dxa"/>
          </w:tcPr>
          <w:p w14:paraId="6C2D1507" w14:textId="7622459E" w:rsidR="00A47EFC" w:rsidRPr="00BB0491" w:rsidRDefault="00A47EFC" w:rsidP="00970752">
            <w:pPr>
              <w:jc w:val="both"/>
              <w:rPr>
                <w:rFonts w:ascii="Times New Roman" w:hAnsi="Times New Roman" w:cs="Times New Roman"/>
                <w:sz w:val="24"/>
                <w:szCs w:val="24"/>
              </w:rPr>
            </w:pPr>
            <w:r w:rsidRPr="00BB0491">
              <w:rPr>
                <w:rFonts w:ascii="Times New Roman" w:hAnsi="Times New Roman" w:cs="Times New Roman"/>
                <w:sz w:val="24"/>
                <w:szCs w:val="24"/>
              </w:rPr>
              <w:t>L01DB07</w:t>
            </w:r>
          </w:p>
        </w:tc>
      </w:tr>
      <w:tr w:rsidR="00FC0DE2" w:rsidRPr="005F4DC0" w14:paraId="22953EF0" w14:textId="77777777" w:rsidTr="009E20A0">
        <w:tc>
          <w:tcPr>
            <w:tcW w:w="788" w:type="dxa"/>
          </w:tcPr>
          <w:p w14:paraId="2FFCC0A8" w14:textId="5D49877A" w:rsidR="00FC0DE2" w:rsidRDefault="00FC0DE2" w:rsidP="000843C4">
            <w:pPr>
              <w:jc w:val="right"/>
              <w:rPr>
                <w:rFonts w:ascii="Times New Roman" w:hAnsi="Times New Roman" w:cs="Times New Roman"/>
                <w:sz w:val="24"/>
                <w:szCs w:val="24"/>
              </w:rPr>
            </w:pPr>
            <w:r>
              <w:rPr>
                <w:rFonts w:ascii="Times New Roman" w:hAnsi="Times New Roman" w:cs="Times New Roman"/>
                <w:sz w:val="24"/>
                <w:szCs w:val="24"/>
              </w:rPr>
              <w:t>……</w:t>
            </w:r>
          </w:p>
        </w:tc>
        <w:tc>
          <w:tcPr>
            <w:tcW w:w="7942" w:type="dxa"/>
          </w:tcPr>
          <w:p w14:paraId="0E77AE39" w14:textId="6550CF40" w:rsidR="00FC0DE2" w:rsidRPr="00BB0491" w:rsidRDefault="00FC0DE2" w:rsidP="000843C4">
            <w:pPr>
              <w:jc w:val="both"/>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2063753C" w14:textId="752B7D24" w:rsidR="00FC0DE2" w:rsidRPr="00BB0491" w:rsidRDefault="00FC0DE2" w:rsidP="00970752">
            <w:pPr>
              <w:jc w:val="both"/>
              <w:rPr>
                <w:rFonts w:ascii="Times New Roman" w:hAnsi="Times New Roman" w:cs="Times New Roman"/>
                <w:sz w:val="24"/>
                <w:szCs w:val="24"/>
              </w:rPr>
            </w:pPr>
            <w:r>
              <w:rPr>
                <w:rFonts w:ascii="Times New Roman" w:hAnsi="Times New Roman" w:cs="Times New Roman"/>
                <w:sz w:val="24"/>
                <w:szCs w:val="24"/>
              </w:rPr>
              <w:t>………….</w:t>
            </w:r>
          </w:p>
        </w:tc>
      </w:tr>
      <w:tr w:rsidR="00F57203" w:rsidRPr="005F4DC0" w14:paraId="50913556" w14:textId="77777777" w:rsidTr="009E20A0">
        <w:tc>
          <w:tcPr>
            <w:tcW w:w="788" w:type="dxa"/>
          </w:tcPr>
          <w:p w14:paraId="6ADC35FA" w14:textId="4C0F1815" w:rsidR="00F57203" w:rsidRDefault="00F57203" w:rsidP="000843C4">
            <w:pPr>
              <w:jc w:val="right"/>
              <w:rPr>
                <w:rFonts w:ascii="Times New Roman" w:hAnsi="Times New Roman" w:cs="Times New Roman"/>
                <w:sz w:val="24"/>
                <w:szCs w:val="24"/>
              </w:rPr>
            </w:pPr>
            <w:r>
              <w:rPr>
                <w:rFonts w:ascii="Times New Roman" w:hAnsi="Times New Roman" w:cs="Times New Roman"/>
                <w:sz w:val="24"/>
                <w:szCs w:val="24"/>
              </w:rPr>
              <w:t>42.</w:t>
            </w:r>
          </w:p>
        </w:tc>
        <w:tc>
          <w:tcPr>
            <w:tcW w:w="7942" w:type="dxa"/>
          </w:tcPr>
          <w:p w14:paraId="1D0F9F86" w14:textId="5F40EB67" w:rsidR="00F57203" w:rsidRDefault="00F57203" w:rsidP="000843C4">
            <w:pPr>
              <w:jc w:val="both"/>
              <w:rPr>
                <w:rFonts w:ascii="Times New Roman" w:hAnsi="Times New Roman" w:cs="Times New Roman"/>
                <w:sz w:val="24"/>
                <w:szCs w:val="24"/>
              </w:rPr>
            </w:pPr>
            <w:r w:rsidRPr="00F57203">
              <w:rPr>
                <w:rFonts w:ascii="Times New Roman" w:hAnsi="Times New Roman" w:cs="Times New Roman"/>
                <w:sz w:val="24"/>
                <w:szCs w:val="24"/>
              </w:rPr>
              <w:t>Imatinibum</w:t>
            </w:r>
            <w:r w:rsidRPr="009E20A0">
              <w:rPr>
                <w:rFonts w:ascii="Times New Roman" w:hAnsi="Times New Roman" w:cs="Times New Roman"/>
                <w:sz w:val="24"/>
                <w:szCs w:val="24"/>
                <w:vertAlign w:val="superscript"/>
              </w:rPr>
              <w:t>**</w:t>
            </w:r>
          </w:p>
        </w:tc>
        <w:tc>
          <w:tcPr>
            <w:tcW w:w="1620" w:type="dxa"/>
          </w:tcPr>
          <w:p w14:paraId="7B679A23" w14:textId="19BE2FA4" w:rsidR="00F57203" w:rsidRDefault="00581F6A" w:rsidP="00970752">
            <w:pPr>
              <w:jc w:val="both"/>
              <w:rPr>
                <w:rFonts w:ascii="Times New Roman" w:hAnsi="Times New Roman" w:cs="Times New Roman"/>
                <w:sz w:val="24"/>
                <w:szCs w:val="24"/>
              </w:rPr>
            </w:pPr>
            <w:r>
              <w:rPr>
                <w:rFonts w:ascii="Times New Roman" w:hAnsi="Times New Roman" w:cs="Times New Roman"/>
                <w:sz w:val="24"/>
                <w:szCs w:val="24"/>
              </w:rPr>
              <w:t>L01EA01</w:t>
            </w:r>
          </w:p>
        </w:tc>
      </w:tr>
      <w:tr w:rsidR="00F57203" w:rsidRPr="005F4DC0" w14:paraId="56C98885" w14:textId="77777777" w:rsidTr="009E20A0">
        <w:tc>
          <w:tcPr>
            <w:tcW w:w="788" w:type="dxa"/>
          </w:tcPr>
          <w:p w14:paraId="103538BE" w14:textId="1AFC83EA" w:rsidR="00F57203" w:rsidRDefault="00F57203" w:rsidP="000843C4">
            <w:pPr>
              <w:jc w:val="right"/>
              <w:rPr>
                <w:rFonts w:ascii="Times New Roman" w:hAnsi="Times New Roman" w:cs="Times New Roman"/>
                <w:sz w:val="24"/>
                <w:szCs w:val="24"/>
              </w:rPr>
            </w:pPr>
            <w:r>
              <w:rPr>
                <w:rFonts w:ascii="Times New Roman" w:hAnsi="Times New Roman" w:cs="Times New Roman"/>
                <w:sz w:val="24"/>
                <w:szCs w:val="24"/>
              </w:rPr>
              <w:t>……</w:t>
            </w:r>
          </w:p>
        </w:tc>
        <w:tc>
          <w:tcPr>
            <w:tcW w:w="7942" w:type="dxa"/>
          </w:tcPr>
          <w:p w14:paraId="64CE9428" w14:textId="67470088" w:rsidR="00F57203" w:rsidRPr="00F57203" w:rsidRDefault="00F57203" w:rsidP="000843C4">
            <w:pPr>
              <w:jc w:val="both"/>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6416B924" w14:textId="6076B226" w:rsidR="00F57203" w:rsidRPr="00F57203" w:rsidRDefault="00F57203" w:rsidP="00970752">
            <w:pPr>
              <w:jc w:val="both"/>
              <w:rPr>
                <w:rFonts w:ascii="Times New Roman" w:hAnsi="Times New Roman" w:cs="Times New Roman"/>
                <w:sz w:val="24"/>
                <w:szCs w:val="24"/>
              </w:rPr>
            </w:pPr>
            <w:r>
              <w:rPr>
                <w:rFonts w:ascii="Times New Roman" w:hAnsi="Times New Roman" w:cs="Times New Roman"/>
                <w:sz w:val="24"/>
                <w:szCs w:val="24"/>
              </w:rPr>
              <w:t>…………..</w:t>
            </w:r>
          </w:p>
        </w:tc>
      </w:tr>
      <w:tr w:rsidR="00FC0DE2" w:rsidRPr="005F4DC0" w14:paraId="0E9E6141" w14:textId="77777777" w:rsidTr="009E20A0">
        <w:tc>
          <w:tcPr>
            <w:tcW w:w="788" w:type="dxa"/>
          </w:tcPr>
          <w:p w14:paraId="0C3BC839" w14:textId="0A9AB22F" w:rsidR="00FC0DE2" w:rsidRDefault="00FC0DE2" w:rsidP="000843C4">
            <w:pPr>
              <w:jc w:val="right"/>
              <w:rPr>
                <w:rFonts w:ascii="Times New Roman" w:hAnsi="Times New Roman" w:cs="Times New Roman"/>
                <w:sz w:val="24"/>
                <w:szCs w:val="24"/>
              </w:rPr>
            </w:pPr>
            <w:r>
              <w:rPr>
                <w:rFonts w:ascii="Times New Roman" w:hAnsi="Times New Roman" w:cs="Times New Roman"/>
                <w:sz w:val="24"/>
                <w:szCs w:val="24"/>
              </w:rPr>
              <w:t>59.</w:t>
            </w:r>
          </w:p>
        </w:tc>
        <w:tc>
          <w:tcPr>
            <w:tcW w:w="7942" w:type="dxa"/>
          </w:tcPr>
          <w:p w14:paraId="6C7CFD42" w14:textId="0A49A831" w:rsidR="00FC0DE2" w:rsidRPr="00BB0491" w:rsidRDefault="00FC0DE2" w:rsidP="000843C4">
            <w:pPr>
              <w:jc w:val="both"/>
              <w:rPr>
                <w:rFonts w:ascii="Times New Roman" w:hAnsi="Times New Roman" w:cs="Times New Roman"/>
                <w:sz w:val="24"/>
                <w:szCs w:val="24"/>
              </w:rPr>
            </w:pPr>
            <w:r w:rsidRPr="00FC0DE2">
              <w:rPr>
                <w:rFonts w:ascii="Times New Roman" w:hAnsi="Times New Roman" w:cs="Times New Roman"/>
                <w:sz w:val="24"/>
                <w:szCs w:val="24"/>
              </w:rPr>
              <w:t>Fulvestrantum</w:t>
            </w:r>
          </w:p>
        </w:tc>
        <w:tc>
          <w:tcPr>
            <w:tcW w:w="1620" w:type="dxa"/>
          </w:tcPr>
          <w:p w14:paraId="120CC2EB" w14:textId="01F5D5A9" w:rsidR="00FC0DE2" w:rsidRPr="00BB0491" w:rsidRDefault="00FC0DE2" w:rsidP="00970752">
            <w:pPr>
              <w:jc w:val="both"/>
              <w:rPr>
                <w:rFonts w:ascii="Times New Roman" w:hAnsi="Times New Roman" w:cs="Times New Roman"/>
                <w:sz w:val="24"/>
                <w:szCs w:val="24"/>
              </w:rPr>
            </w:pPr>
            <w:r w:rsidRPr="00FC0DE2">
              <w:rPr>
                <w:rFonts w:ascii="Times New Roman" w:hAnsi="Times New Roman" w:cs="Times New Roman"/>
                <w:sz w:val="24"/>
                <w:szCs w:val="24"/>
              </w:rPr>
              <w:t>L02BA03</w:t>
            </w:r>
          </w:p>
        </w:tc>
      </w:tr>
      <w:tr w:rsidR="000B3DFC" w:rsidRPr="005F4DC0" w14:paraId="472E5CC2" w14:textId="77777777" w:rsidTr="009E20A0">
        <w:tc>
          <w:tcPr>
            <w:tcW w:w="788" w:type="dxa"/>
          </w:tcPr>
          <w:p w14:paraId="116B6CB5" w14:textId="21EF7993" w:rsidR="000B3DFC" w:rsidRDefault="000B3DFC" w:rsidP="000843C4">
            <w:pPr>
              <w:jc w:val="right"/>
              <w:rPr>
                <w:rFonts w:ascii="Times New Roman" w:hAnsi="Times New Roman" w:cs="Times New Roman"/>
                <w:sz w:val="24"/>
                <w:szCs w:val="24"/>
              </w:rPr>
            </w:pPr>
            <w:r>
              <w:rPr>
                <w:rFonts w:ascii="Times New Roman" w:hAnsi="Times New Roman" w:cs="Times New Roman"/>
                <w:sz w:val="24"/>
                <w:szCs w:val="24"/>
              </w:rPr>
              <w:t>…….</w:t>
            </w:r>
          </w:p>
        </w:tc>
        <w:tc>
          <w:tcPr>
            <w:tcW w:w="7942" w:type="dxa"/>
          </w:tcPr>
          <w:p w14:paraId="613626D5" w14:textId="196150EE" w:rsidR="000B3DFC" w:rsidRPr="00FC0DE2" w:rsidRDefault="000B3DFC" w:rsidP="000843C4">
            <w:pPr>
              <w:jc w:val="both"/>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757C935D" w14:textId="7B317815" w:rsidR="000B3DFC" w:rsidRPr="00FC0DE2" w:rsidRDefault="000B3DFC" w:rsidP="00970752">
            <w:pPr>
              <w:jc w:val="both"/>
              <w:rPr>
                <w:rFonts w:ascii="Times New Roman" w:hAnsi="Times New Roman" w:cs="Times New Roman"/>
                <w:sz w:val="24"/>
                <w:szCs w:val="24"/>
              </w:rPr>
            </w:pPr>
            <w:r>
              <w:rPr>
                <w:rFonts w:ascii="Times New Roman" w:hAnsi="Times New Roman" w:cs="Times New Roman"/>
                <w:sz w:val="24"/>
                <w:szCs w:val="24"/>
              </w:rPr>
              <w:t>………….</w:t>
            </w:r>
          </w:p>
        </w:tc>
      </w:tr>
      <w:tr w:rsidR="00F57203" w:rsidRPr="005F4DC0" w14:paraId="136C20F4" w14:textId="77777777" w:rsidTr="009E20A0">
        <w:tc>
          <w:tcPr>
            <w:tcW w:w="788" w:type="dxa"/>
          </w:tcPr>
          <w:p w14:paraId="3695A150" w14:textId="2F82E443" w:rsidR="00F57203" w:rsidRDefault="00F57203" w:rsidP="000843C4">
            <w:pPr>
              <w:jc w:val="right"/>
              <w:rPr>
                <w:rFonts w:ascii="Times New Roman" w:hAnsi="Times New Roman" w:cs="Times New Roman"/>
                <w:sz w:val="24"/>
                <w:szCs w:val="24"/>
              </w:rPr>
            </w:pPr>
          </w:p>
        </w:tc>
        <w:tc>
          <w:tcPr>
            <w:tcW w:w="7942" w:type="dxa"/>
          </w:tcPr>
          <w:p w14:paraId="255A5A46" w14:textId="4B7B9A35" w:rsidR="00F57203" w:rsidRDefault="00F57203" w:rsidP="000843C4">
            <w:pPr>
              <w:jc w:val="both"/>
              <w:rPr>
                <w:rFonts w:ascii="Times New Roman" w:hAnsi="Times New Roman" w:cs="Times New Roman"/>
                <w:sz w:val="24"/>
                <w:szCs w:val="24"/>
              </w:rPr>
            </w:pPr>
          </w:p>
        </w:tc>
        <w:tc>
          <w:tcPr>
            <w:tcW w:w="1620" w:type="dxa"/>
          </w:tcPr>
          <w:p w14:paraId="1645EB9A" w14:textId="5FD7C21D" w:rsidR="00F57203" w:rsidRDefault="00F57203" w:rsidP="00970752">
            <w:pPr>
              <w:jc w:val="both"/>
              <w:rPr>
                <w:rFonts w:ascii="Times New Roman" w:hAnsi="Times New Roman" w:cs="Times New Roman"/>
                <w:sz w:val="24"/>
                <w:szCs w:val="24"/>
              </w:rPr>
            </w:pPr>
          </w:p>
        </w:tc>
      </w:tr>
      <w:tr w:rsidR="00182999" w:rsidRPr="005F4DC0" w14:paraId="179D9C84" w14:textId="77777777" w:rsidTr="009E20A0">
        <w:tc>
          <w:tcPr>
            <w:tcW w:w="788" w:type="dxa"/>
          </w:tcPr>
          <w:p w14:paraId="37E3ADC3" w14:textId="4D04B95B" w:rsidR="00182999" w:rsidRDefault="00182999" w:rsidP="000843C4">
            <w:pPr>
              <w:jc w:val="right"/>
              <w:rPr>
                <w:rFonts w:ascii="Times New Roman" w:hAnsi="Times New Roman" w:cs="Times New Roman"/>
                <w:sz w:val="24"/>
                <w:szCs w:val="24"/>
              </w:rPr>
            </w:pPr>
            <w:r>
              <w:rPr>
                <w:rFonts w:ascii="Times New Roman" w:hAnsi="Times New Roman" w:cs="Times New Roman"/>
                <w:sz w:val="24"/>
                <w:szCs w:val="24"/>
              </w:rPr>
              <w:t>67.</w:t>
            </w:r>
          </w:p>
        </w:tc>
        <w:tc>
          <w:tcPr>
            <w:tcW w:w="7942" w:type="dxa"/>
          </w:tcPr>
          <w:p w14:paraId="348DD9D9" w14:textId="4108CB96" w:rsidR="00182999" w:rsidRDefault="00182999" w:rsidP="000843C4">
            <w:pPr>
              <w:jc w:val="both"/>
              <w:rPr>
                <w:rFonts w:ascii="Times New Roman" w:hAnsi="Times New Roman" w:cs="Times New Roman"/>
                <w:sz w:val="24"/>
                <w:szCs w:val="24"/>
              </w:rPr>
            </w:pPr>
            <w:r w:rsidRPr="00182999">
              <w:rPr>
                <w:rFonts w:ascii="Times New Roman" w:hAnsi="Times New Roman" w:cs="Times New Roman"/>
                <w:sz w:val="24"/>
                <w:szCs w:val="24"/>
              </w:rPr>
              <w:t>Pegfilgrastimum</w:t>
            </w:r>
          </w:p>
        </w:tc>
        <w:tc>
          <w:tcPr>
            <w:tcW w:w="1620" w:type="dxa"/>
          </w:tcPr>
          <w:p w14:paraId="40EB22AA" w14:textId="28CBB3A9" w:rsidR="00182999" w:rsidRDefault="00182999" w:rsidP="00970752">
            <w:pPr>
              <w:jc w:val="both"/>
              <w:rPr>
                <w:rFonts w:ascii="Times New Roman" w:hAnsi="Times New Roman" w:cs="Times New Roman"/>
                <w:sz w:val="24"/>
                <w:szCs w:val="24"/>
              </w:rPr>
            </w:pPr>
            <w:r w:rsidRPr="00182999">
              <w:rPr>
                <w:rFonts w:ascii="Times New Roman" w:hAnsi="Times New Roman" w:cs="Times New Roman"/>
                <w:sz w:val="24"/>
                <w:szCs w:val="24"/>
              </w:rPr>
              <w:t>L03AA13</w:t>
            </w:r>
          </w:p>
        </w:tc>
      </w:tr>
      <w:tr w:rsidR="00182999" w:rsidRPr="005F4DC0" w14:paraId="615821F3" w14:textId="77777777" w:rsidTr="009E20A0">
        <w:tc>
          <w:tcPr>
            <w:tcW w:w="788" w:type="dxa"/>
          </w:tcPr>
          <w:p w14:paraId="69BCD091" w14:textId="07C4AE73" w:rsidR="00182999" w:rsidRDefault="00182999" w:rsidP="000843C4">
            <w:pPr>
              <w:jc w:val="right"/>
              <w:rPr>
                <w:rFonts w:ascii="Times New Roman" w:hAnsi="Times New Roman" w:cs="Times New Roman"/>
                <w:sz w:val="24"/>
                <w:szCs w:val="24"/>
              </w:rPr>
            </w:pPr>
            <w:r>
              <w:rPr>
                <w:rFonts w:ascii="Times New Roman" w:hAnsi="Times New Roman" w:cs="Times New Roman"/>
                <w:sz w:val="24"/>
                <w:szCs w:val="24"/>
              </w:rPr>
              <w:t>……</w:t>
            </w:r>
          </w:p>
        </w:tc>
        <w:tc>
          <w:tcPr>
            <w:tcW w:w="7942" w:type="dxa"/>
          </w:tcPr>
          <w:p w14:paraId="0B9A4051" w14:textId="1E978C22" w:rsidR="00182999" w:rsidRPr="00182999" w:rsidRDefault="00182999" w:rsidP="000843C4">
            <w:pPr>
              <w:jc w:val="both"/>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37A21DA5" w14:textId="50525DD3" w:rsidR="00182999" w:rsidRPr="00182999" w:rsidRDefault="00182999" w:rsidP="00970752">
            <w:pPr>
              <w:jc w:val="both"/>
              <w:rPr>
                <w:rFonts w:ascii="Times New Roman" w:hAnsi="Times New Roman" w:cs="Times New Roman"/>
                <w:sz w:val="24"/>
                <w:szCs w:val="24"/>
              </w:rPr>
            </w:pPr>
            <w:r>
              <w:rPr>
                <w:rFonts w:ascii="Times New Roman" w:hAnsi="Times New Roman" w:cs="Times New Roman"/>
                <w:sz w:val="24"/>
                <w:szCs w:val="24"/>
              </w:rPr>
              <w:t>……………</w:t>
            </w:r>
          </w:p>
        </w:tc>
      </w:tr>
      <w:tr w:rsidR="000B3DFC" w:rsidRPr="005F4DC0" w14:paraId="57146740" w14:textId="77777777" w:rsidTr="009E20A0">
        <w:tc>
          <w:tcPr>
            <w:tcW w:w="788" w:type="dxa"/>
          </w:tcPr>
          <w:p w14:paraId="6FAAD5D5" w14:textId="662DD390" w:rsidR="000B3DFC" w:rsidRDefault="000B3DFC" w:rsidP="000843C4">
            <w:pPr>
              <w:jc w:val="right"/>
              <w:rPr>
                <w:rFonts w:ascii="Times New Roman" w:hAnsi="Times New Roman" w:cs="Times New Roman"/>
                <w:sz w:val="24"/>
                <w:szCs w:val="24"/>
              </w:rPr>
            </w:pPr>
            <w:r>
              <w:rPr>
                <w:rFonts w:ascii="Times New Roman" w:hAnsi="Times New Roman" w:cs="Times New Roman"/>
                <w:sz w:val="24"/>
                <w:szCs w:val="24"/>
              </w:rPr>
              <w:t>71.</w:t>
            </w:r>
          </w:p>
        </w:tc>
        <w:tc>
          <w:tcPr>
            <w:tcW w:w="7942" w:type="dxa"/>
          </w:tcPr>
          <w:p w14:paraId="07DA338F" w14:textId="780EA2E9" w:rsidR="000B3DFC" w:rsidRPr="00FC0DE2" w:rsidRDefault="000B3DFC" w:rsidP="000843C4">
            <w:pPr>
              <w:jc w:val="both"/>
              <w:rPr>
                <w:rFonts w:ascii="Times New Roman" w:hAnsi="Times New Roman" w:cs="Times New Roman"/>
                <w:sz w:val="24"/>
                <w:szCs w:val="24"/>
              </w:rPr>
            </w:pPr>
            <w:r w:rsidRPr="000B3DFC">
              <w:rPr>
                <w:rFonts w:ascii="Times New Roman" w:hAnsi="Times New Roman" w:cs="Times New Roman"/>
                <w:sz w:val="24"/>
                <w:szCs w:val="24"/>
              </w:rPr>
              <w:t>Acidum pamidronicum</w:t>
            </w:r>
          </w:p>
        </w:tc>
        <w:tc>
          <w:tcPr>
            <w:tcW w:w="1620" w:type="dxa"/>
          </w:tcPr>
          <w:p w14:paraId="58F8AD12" w14:textId="78096A47" w:rsidR="000B3DFC" w:rsidRPr="00FC0DE2" w:rsidRDefault="000B3DFC" w:rsidP="00970752">
            <w:pPr>
              <w:jc w:val="both"/>
              <w:rPr>
                <w:rFonts w:ascii="Times New Roman" w:hAnsi="Times New Roman" w:cs="Times New Roman"/>
                <w:sz w:val="24"/>
                <w:szCs w:val="24"/>
              </w:rPr>
            </w:pPr>
            <w:r w:rsidRPr="000B3DFC">
              <w:rPr>
                <w:rFonts w:ascii="Times New Roman" w:hAnsi="Times New Roman" w:cs="Times New Roman"/>
                <w:sz w:val="24"/>
                <w:szCs w:val="24"/>
              </w:rPr>
              <w:t>M05BA03</w:t>
            </w:r>
          </w:p>
        </w:tc>
      </w:tr>
      <w:tr w:rsidR="0062640E" w:rsidRPr="005F4DC0" w14:paraId="35B7431B" w14:textId="77777777" w:rsidTr="009E20A0">
        <w:tc>
          <w:tcPr>
            <w:tcW w:w="788" w:type="dxa"/>
          </w:tcPr>
          <w:p w14:paraId="1AC906C6" w14:textId="4C4AEC9A" w:rsidR="0062640E" w:rsidRDefault="00307ABD" w:rsidP="00307ABD">
            <w:pPr>
              <w:jc w:val="center"/>
              <w:rPr>
                <w:rFonts w:ascii="Times New Roman" w:hAnsi="Times New Roman" w:cs="Times New Roman"/>
                <w:sz w:val="24"/>
                <w:szCs w:val="24"/>
              </w:rPr>
            </w:pPr>
            <w:r>
              <w:rPr>
                <w:rFonts w:ascii="Times New Roman" w:hAnsi="Times New Roman" w:cs="Times New Roman"/>
                <w:sz w:val="24"/>
                <w:szCs w:val="24"/>
              </w:rPr>
              <w:t xml:space="preserve">    72.</w:t>
            </w:r>
          </w:p>
        </w:tc>
        <w:tc>
          <w:tcPr>
            <w:tcW w:w="7942" w:type="dxa"/>
          </w:tcPr>
          <w:p w14:paraId="2D158996" w14:textId="43995BA5" w:rsidR="0062640E" w:rsidRPr="000B3DFC" w:rsidRDefault="00307ABD" w:rsidP="000843C4">
            <w:pPr>
              <w:jc w:val="both"/>
              <w:rPr>
                <w:rFonts w:ascii="Times New Roman" w:hAnsi="Times New Roman" w:cs="Times New Roman"/>
                <w:sz w:val="24"/>
                <w:szCs w:val="24"/>
              </w:rPr>
            </w:pPr>
            <w:r w:rsidRPr="00307ABD">
              <w:rPr>
                <w:rFonts w:ascii="Times New Roman" w:hAnsi="Times New Roman" w:cs="Times New Roman"/>
                <w:sz w:val="24"/>
                <w:szCs w:val="24"/>
              </w:rPr>
              <w:t>Acidum ibandronicum (concentraţii de 2 mg, 6 mg şi 50 mg)</w:t>
            </w:r>
          </w:p>
        </w:tc>
        <w:tc>
          <w:tcPr>
            <w:tcW w:w="1620" w:type="dxa"/>
          </w:tcPr>
          <w:p w14:paraId="2E4C070D" w14:textId="6925C5BA" w:rsidR="0062640E" w:rsidRPr="000B3DFC" w:rsidRDefault="00307ABD" w:rsidP="00970752">
            <w:pPr>
              <w:jc w:val="both"/>
              <w:rPr>
                <w:rFonts w:ascii="Times New Roman" w:hAnsi="Times New Roman" w:cs="Times New Roman"/>
                <w:sz w:val="24"/>
                <w:szCs w:val="24"/>
              </w:rPr>
            </w:pPr>
            <w:r w:rsidRPr="00307ABD">
              <w:rPr>
                <w:rFonts w:ascii="Times New Roman" w:hAnsi="Times New Roman" w:cs="Times New Roman"/>
                <w:sz w:val="24"/>
                <w:szCs w:val="24"/>
              </w:rPr>
              <w:t>M05BA06</w:t>
            </w:r>
          </w:p>
        </w:tc>
      </w:tr>
      <w:tr w:rsidR="0062640E" w:rsidRPr="005F4DC0" w14:paraId="2DBFC524" w14:textId="77777777" w:rsidTr="009E20A0">
        <w:tc>
          <w:tcPr>
            <w:tcW w:w="788" w:type="dxa"/>
          </w:tcPr>
          <w:p w14:paraId="26FA8FB3" w14:textId="439B1E0D" w:rsidR="0062640E" w:rsidRDefault="0062640E" w:rsidP="000843C4">
            <w:pPr>
              <w:jc w:val="right"/>
              <w:rPr>
                <w:rFonts w:ascii="Times New Roman" w:hAnsi="Times New Roman" w:cs="Times New Roman"/>
                <w:sz w:val="24"/>
                <w:szCs w:val="24"/>
              </w:rPr>
            </w:pPr>
            <w:r>
              <w:rPr>
                <w:rFonts w:ascii="Times New Roman" w:hAnsi="Times New Roman" w:cs="Times New Roman"/>
                <w:sz w:val="24"/>
                <w:szCs w:val="24"/>
              </w:rPr>
              <w:t>73.</w:t>
            </w:r>
          </w:p>
        </w:tc>
        <w:tc>
          <w:tcPr>
            <w:tcW w:w="7942" w:type="dxa"/>
          </w:tcPr>
          <w:p w14:paraId="75679C91" w14:textId="75314B57" w:rsidR="0062640E" w:rsidRPr="000B3DFC" w:rsidRDefault="0062640E" w:rsidP="000843C4">
            <w:pPr>
              <w:jc w:val="both"/>
              <w:rPr>
                <w:rFonts w:ascii="Times New Roman" w:hAnsi="Times New Roman" w:cs="Times New Roman"/>
                <w:sz w:val="24"/>
                <w:szCs w:val="24"/>
              </w:rPr>
            </w:pPr>
            <w:r w:rsidRPr="0062640E">
              <w:rPr>
                <w:rFonts w:ascii="Times New Roman" w:hAnsi="Times New Roman" w:cs="Times New Roman"/>
                <w:sz w:val="24"/>
                <w:szCs w:val="24"/>
              </w:rPr>
              <w:t>Acidum zoledronicum (concentraţia de 4 mg)</w:t>
            </w:r>
          </w:p>
        </w:tc>
        <w:tc>
          <w:tcPr>
            <w:tcW w:w="1620" w:type="dxa"/>
          </w:tcPr>
          <w:p w14:paraId="22EE5F03" w14:textId="665EEDE9" w:rsidR="0062640E" w:rsidRPr="000B3DFC" w:rsidRDefault="0062640E" w:rsidP="00970752">
            <w:pPr>
              <w:jc w:val="both"/>
              <w:rPr>
                <w:rFonts w:ascii="Times New Roman" w:hAnsi="Times New Roman" w:cs="Times New Roman"/>
                <w:sz w:val="24"/>
                <w:szCs w:val="24"/>
              </w:rPr>
            </w:pPr>
            <w:r w:rsidRPr="0062640E">
              <w:rPr>
                <w:rFonts w:ascii="Times New Roman" w:hAnsi="Times New Roman" w:cs="Times New Roman"/>
                <w:sz w:val="24"/>
                <w:szCs w:val="24"/>
              </w:rPr>
              <w:t>M05BA08</w:t>
            </w:r>
          </w:p>
        </w:tc>
      </w:tr>
      <w:tr w:rsidR="00BB0491" w:rsidRPr="005F4DC0" w14:paraId="2D8C0C72" w14:textId="77777777" w:rsidTr="009E20A0">
        <w:tc>
          <w:tcPr>
            <w:tcW w:w="788" w:type="dxa"/>
          </w:tcPr>
          <w:p w14:paraId="397A5208" w14:textId="1F6CE648" w:rsidR="00BB0491" w:rsidRDefault="00BB0491" w:rsidP="000843C4">
            <w:pPr>
              <w:jc w:val="right"/>
              <w:rPr>
                <w:rFonts w:ascii="Times New Roman" w:hAnsi="Times New Roman" w:cs="Times New Roman"/>
                <w:sz w:val="24"/>
                <w:szCs w:val="24"/>
              </w:rPr>
            </w:pPr>
            <w:r>
              <w:rPr>
                <w:rFonts w:ascii="Times New Roman" w:hAnsi="Times New Roman" w:cs="Times New Roman"/>
                <w:sz w:val="24"/>
                <w:szCs w:val="24"/>
              </w:rPr>
              <w:t>…….</w:t>
            </w:r>
          </w:p>
        </w:tc>
        <w:tc>
          <w:tcPr>
            <w:tcW w:w="7942" w:type="dxa"/>
          </w:tcPr>
          <w:p w14:paraId="24A9CF7B" w14:textId="01DBC683" w:rsidR="00BB0491" w:rsidRPr="005F4DC0" w:rsidRDefault="00BB0491" w:rsidP="000843C4">
            <w:pPr>
              <w:jc w:val="both"/>
              <w:rPr>
                <w:rFonts w:ascii="Times New Roman" w:hAnsi="Times New Roman" w:cs="Times New Roman"/>
                <w:sz w:val="24"/>
                <w:szCs w:val="24"/>
              </w:rPr>
            </w:pPr>
            <w:r>
              <w:rPr>
                <w:rFonts w:ascii="Times New Roman" w:hAnsi="Times New Roman" w:cs="Times New Roman"/>
                <w:sz w:val="24"/>
                <w:szCs w:val="24"/>
              </w:rPr>
              <w:t>………………………………………………………………………………..</w:t>
            </w:r>
          </w:p>
        </w:tc>
        <w:tc>
          <w:tcPr>
            <w:tcW w:w="1620" w:type="dxa"/>
          </w:tcPr>
          <w:p w14:paraId="21895B9B" w14:textId="2FC515F0" w:rsidR="00BB0491" w:rsidRPr="005F4DC0" w:rsidRDefault="00BB0491" w:rsidP="00970752">
            <w:pPr>
              <w:jc w:val="both"/>
              <w:rPr>
                <w:rFonts w:ascii="Times New Roman" w:hAnsi="Times New Roman" w:cs="Times New Roman"/>
                <w:sz w:val="24"/>
                <w:szCs w:val="24"/>
              </w:rPr>
            </w:pPr>
            <w:r>
              <w:rPr>
                <w:rFonts w:ascii="Times New Roman" w:hAnsi="Times New Roman" w:cs="Times New Roman"/>
                <w:sz w:val="24"/>
                <w:szCs w:val="24"/>
              </w:rPr>
              <w:t>…………..</w:t>
            </w:r>
          </w:p>
        </w:tc>
      </w:tr>
      <w:tr w:rsidR="00BB0491" w:rsidRPr="005F4DC0" w14:paraId="5335BAB6" w14:textId="77777777" w:rsidTr="009E20A0">
        <w:tc>
          <w:tcPr>
            <w:tcW w:w="788" w:type="dxa"/>
          </w:tcPr>
          <w:p w14:paraId="614821A8" w14:textId="3605523B" w:rsidR="00BB0491" w:rsidRDefault="00BB0491" w:rsidP="000843C4">
            <w:pPr>
              <w:jc w:val="right"/>
              <w:rPr>
                <w:rFonts w:ascii="Times New Roman" w:hAnsi="Times New Roman" w:cs="Times New Roman"/>
                <w:sz w:val="24"/>
                <w:szCs w:val="24"/>
              </w:rPr>
            </w:pPr>
            <w:r>
              <w:rPr>
                <w:rFonts w:ascii="Times New Roman" w:hAnsi="Times New Roman" w:cs="Times New Roman"/>
                <w:sz w:val="24"/>
                <w:szCs w:val="24"/>
              </w:rPr>
              <w:t>88.</w:t>
            </w:r>
          </w:p>
        </w:tc>
        <w:tc>
          <w:tcPr>
            <w:tcW w:w="7942" w:type="dxa"/>
          </w:tcPr>
          <w:p w14:paraId="274015D1" w14:textId="2A892EB7" w:rsidR="00BB0491" w:rsidRPr="005F4DC0" w:rsidRDefault="00BB0491" w:rsidP="000843C4">
            <w:pPr>
              <w:jc w:val="both"/>
              <w:rPr>
                <w:rFonts w:ascii="Times New Roman" w:hAnsi="Times New Roman" w:cs="Times New Roman"/>
                <w:sz w:val="24"/>
                <w:szCs w:val="24"/>
              </w:rPr>
            </w:pPr>
            <w:r w:rsidRPr="005F4DC0">
              <w:rPr>
                <w:rFonts w:ascii="Times New Roman" w:hAnsi="Times New Roman" w:cs="Times New Roman"/>
                <w:sz w:val="24"/>
                <w:szCs w:val="24"/>
              </w:rPr>
              <w:t>Pazopanibum</w:t>
            </w:r>
            <w:r w:rsidRPr="005F4DC0">
              <w:rPr>
                <w:rFonts w:ascii="Times New Roman" w:hAnsi="Times New Roman" w:cs="Times New Roman"/>
                <w:sz w:val="24"/>
                <w:szCs w:val="24"/>
                <w:vertAlign w:val="superscript"/>
              </w:rPr>
              <w:t>**1Ω</w:t>
            </w:r>
          </w:p>
        </w:tc>
        <w:tc>
          <w:tcPr>
            <w:tcW w:w="1620" w:type="dxa"/>
          </w:tcPr>
          <w:p w14:paraId="6091C4BF" w14:textId="2BB81FA6" w:rsidR="00BB0491" w:rsidRPr="005F4DC0" w:rsidRDefault="00BB0491" w:rsidP="00970752">
            <w:pPr>
              <w:jc w:val="both"/>
              <w:rPr>
                <w:rFonts w:ascii="Times New Roman" w:hAnsi="Times New Roman" w:cs="Times New Roman"/>
                <w:sz w:val="24"/>
                <w:szCs w:val="24"/>
              </w:rPr>
            </w:pPr>
            <w:r w:rsidRPr="005F4DC0">
              <w:rPr>
                <w:rFonts w:ascii="Times New Roman" w:hAnsi="Times New Roman" w:cs="Times New Roman"/>
                <w:sz w:val="24"/>
                <w:szCs w:val="24"/>
              </w:rPr>
              <w:t>L01</w:t>
            </w:r>
            <w:r>
              <w:rPr>
                <w:rFonts w:ascii="Times New Roman" w:hAnsi="Times New Roman" w:cs="Times New Roman"/>
                <w:sz w:val="24"/>
                <w:szCs w:val="24"/>
              </w:rPr>
              <w:t>EX</w:t>
            </w:r>
            <w:r w:rsidRPr="005F4DC0">
              <w:rPr>
                <w:rFonts w:ascii="Times New Roman" w:hAnsi="Times New Roman" w:cs="Times New Roman"/>
                <w:sz w:val="24"/>
                <w:szCs w:val="24"/>
              </w:rPr>
              <w:t>03</w:t>
            </w:r>
          </w:p>
        </w:tc>
      </w:tr>
      <w:tr w:rsidR="00970752" w:rsidRPr="005F4DC0" w14:paraId="39D14DDA" w14:textId="77777777" w:rsidTr="009E20A0">
        <w:tc>
          <w:tcPr>
            <w:tcW w:w="788" w:type="dxa"/>
          </w:tcPr>
          <w:p w14:paraId="7E30628D" w14:textId="77777777" w:rsidR="00970752" w:rsidRPr="005F4DC0" w:rsidRDefault="00970752" w:rsidP="000843C4">
            <w:pPr>
              <w:jc w:val="right"/>
              <w:rPr>
                <w:rFonts w:ascii="Times New Roman" w:hAnsi="Times New Roman" w:cs="Times New Roman"/>
                <w:sz w:val="24"/>
                <w:szCs w:val="24"/>
              </w:rPr>
            </w:pPr>
            <w:r w:rsidRPr="005F4DC0">
              <w:rPr>
                <w:rFonts w:ascii="Times New Roman" w:hAnsi="Times New Roman" w:cs="Times New Roman"/>
                <w:sz w:val="24"/>
                <w:szCs w:val="24"/>
              </w:rPr>
              <w:t>….....</w:t>
            </w:r>
          </w:p>
        </w:tc>
        <w:tc>
          <w:tcPr>
            <w:tcW w:w="7942" w:type="dxa"/>
          </w:tcPr>
          <w:p w14:paraId="2141C2B2" w14:textId="77777777" w:rsidR="00970752" w:rsidRPr="005F4DC0" w:rsidRDefault="00970752" w:rsidP="000843C4">
            <w:pPr>
              <w:jc w:val="both"/>
              <w:rPr>
                <w:rFonts w:ascii="Times New Roman" w:hAnsi="Times New Roman" w:cs="Times New Roman"/>
                <w:sz w:val="24"/>
                <w:szCs w:val="24"/>
              </w:rPr>
            </w:pPr>
            <w:r w:rsidRPr="005F4DC0">
              <w:rPr>
                <w:rFonts w:ascii="Times New Roman" w:hAnsi="Times New Roman" w:cs="Times New Roman"/>
                <w:sz w:val="24"/>
                <w:szCs w:val="24"/>
              </w:rPr>
              <w:t>…………………………..................................................................................</w:t>
            </w:r>
          </w:p>
        </w:tc>
        <w:tc>
          <w:tcPr>
            <w:tcW w:w="1620" w:type="dxa"/>
          </w:tcPr>
          <w:p w14:paraId="72D6E9B9" w14:textId="77777777" w:rsidR="00970752" w:rsidRPr="005F4DC0" w:rsidRDefault="00970752" w:rsidP="000843C4">
            <w:pPr>
              <w:jc w:val="both"/>
              <w:rPr>
                <w:rFonts w:ascii="Times New Roman" w:hAnsi="Times New Roman" w:cs="Times New Roman"/>
                <w:sz w:val="24"/>
                <w:szCs w:val="24"/>
              </w:rPr>
            </w:pPr>
            <w:r w:rsidRPr="005F4DC0">
              <w:rPr>
                <w:rFonts w:ascii="Times New Roman" w:hAnsi="Times New Roman" w:cs="Times New Roman"/>
                <w:sz w:val="24"/>
                <w:szCs w:val="24"/>
              </w:rPr>
              <w:t>…………...</w:t>
            </w:r>
          </w:p>
        </w:tc>
      </w:tr>
      <w:tr w:rsidR="00970752" w:rsidRPr="005F4DC0" w14:paraId="1B272563" w14:textId="77777777" w:rsidTr="009E20A0">
        <w:tc>
          <w:tcPr>
            <w:tcW w:w="788" w:type="dxa"/>
          </w:tcPr>
          <w:p w14:paraId="4C2B63B4" w14:textId="77777777" w:rsidR="00970752" w:rsidRPr="005F4DC0" w:rsidRDefault="00970752" w:rsidP="000843C4">
            <w:pPr>
              <w:jc w:val="right"/>
              <w:rPr>
                <w:rFonts w:ascii="Times New Roman" w:hAnsi="Times New Roman" w:cs="Times New Roman"/>
                <w:sz w:val="24"/>
                <w:szCs w:val="24"/>
              </w:rPr>
            </w:pPr>
            <w:r w:rsidRPr="005F4DC0">
              <w:rPr>
                <w:rFonts w:ascii="Times New Roman" w:hAnsi="Times New Roman" w:cs="Times New Roman"/>
                <w:sz w:val="24"/>
                <w:szCs w:val="24"/>
              </w:rPr>
              <w:lastRenderedPageBreak/>
              <w:t>95.</w:t>
            </w:r>
          </w:p>
        </w:tc>
        <w:tc>
          <w:tcPr>
            <w:tcW w:w="7942" w:type="dxa"/>
          </w:tcPr>
          <w:p w14:paraId="379CC3F0" w14:textId="77777777" w:rsidR="00970752" w:rsidRPr="005F4DC0" w:rsidRDefault="00970752" w:rsidP="000843C4">
            <w:pPr>
              <w:jc w:val="both"/>
              <w:rPr>
                <w:rFonts w:ascii="Times New Roman" w:hAnsi="Times New Roman" w:cs="Times New Roman"/>
                <w:sz w:val="24"/>
                <w:szCs w:val="24"/>
                <w:vertAlign w:val="superscript"/>
              </w:rPr>
            </w:pPr>
            <w:r w:rsidRPr="005F4DC0">
              <w:rPr>
                <w:rFonts w:ascii="Times New Roman" w:hAnsi="Times New Roman" w:cs="Times New Roman"/>
                <w:sz w:val="24"/>
                <w:szCs w:val="24"/>
              </w:rPr>
              <w:t>Pazopanibum</w:t>
            </w:r>
            <w:r w:rsidRPr="00970752">
              <w:rPr>
                <w:rFonts w:ascii="Times New Roman" w:hAnsi="Times New Roman" w:cs="Times New Roman"/>
                <w:sz w:val="24"/>
                <w:szCs w:val="24"/>
                <w:vertAlign w:val="superscript"/>
              </w:rPr>
              <w:t>**1</w:t>
            </w:r>
          </w:p>
        </w:tc>
        <w:tc>
          <w:tcPr>
            <w:tcW w:w="1620" w:type="dxa"/>
          </w:tcPr>
          <w:p w14:paraId="141595F9" w14:textId="024ED4C6" w:rsidR="00970752" w:rsidRPr="005F4DC0" w:rsidRDefault="00970752" w:rsidP="00970752">
            <w:pPr>
              <w:jc w:val="both"/>
              <w:rPr>
                <w:rFonts w:ascii="Times New Roman" w:hAnsi="Times New Roman" w:cs="Times New Roman"/>
                <w:sz w:val="24"/>
                <w:szCs w:val="24"/>
              </w:rPr>
            </w:pPr>
            <w:r w:rsidRPr="005F4DC0">
              <w:rPr>
                <w:rFonts w:ascii="Times New Roman" w:hAnsi="Times New Roman" w:cs="Times New Roman"/>
                <w:sz w:val="24"/>
                <w:szCs w:val="24"/>
              </w:rPr>
              <w:t>L01</w:t>
            </w:r>
            <w:r>
              <w:rPr>
                <w:rFonts w:ascii="Times New Roman" w:hAnsi="Times New Roman" w:cs="Times New Roman"/>
                <w:sz w:val="24"/>
                <w:szCs w:val="24"/>
              </w:rPr>
              <w:t>EX</w:t>
            </w:r>
            <w:r w:rsidRPr="005F4DC0">
              <w:rPr>
                <w:rFonts w:ascii="Times New Roman" w:hAnsi="Times New Roman" w:cs="Times New Roman"/>
                <w:sz w:val="24"/>
                <w:szCs w:val="24"/>
              </w:rPr>
              <w:t>03</w:t>
            </w:r>
          </w:p>
        </w:tc>
      </w:tr>
      <w:tr w:rsidR="00970752" w:rsidRPr="005F4DC0" w14:paraId="304AAB09" w14:textId="77777777" w:rsidTr="009E20A0">
        <w:tc>
          <w:tcPr>
            <w:tcW w:w="788" w:type="dxa"/>
          </w:tcPr>
          <w:p w14:paraId="47D1F5B8" w14:textId="77777777" w:rsidR="00970752" w:rsidRPr="005F4DC0" w:rsidRDefault="00970752" w:rsidP="000843C4">
            <w:pPr>
              <w:jc w:val="right"/>
              <w:rPr>
                <w:rFonts w:ascii="Times New Roman" w:hAnsi="Times New Roman" w:cs="Times New Roman"/>
                <w:sz w:val="24"/>
                <w:szCs w:val="24"/>
              </w:rPr>
            </w:pPr>
            <w:r w:rsidRPr="005F4DC0">
              <w:rPr>
                <w:rFonts w:ascii="Times New Roman" w:hAnsi="Times New Roman" w:cs="Times New Roman"/>
                <w:sz w:val="24"/>
                <w:szCs w:val="24"/>
              </w:rPr>
              <w:t>….....</w:t>
            </w:r>
          </w:p>
        </w:tc>
        <w:tc>
          <w:tcPr>
            <w:tcW w:w="7942" w:type="dxa"/>
          </w:tcPr>
          <w:p w14:paraId="5CCC7ADE" w14:textId="77777777" w:rsidR="00970752" w:rsidRPr="005F4DC0" w:rsidRDefault="00970752" w:rsidP="000843C4">
            <w:pPr>
              <w:jc w:val="both"/>
              <w:rPr>
                <w:rFonts w:ascii="Times New Roman" w:hAnsi="Times New Roman" w:cs="Times New Roman"/>
                <w:sz w:val="24"/>
                <w:szCs w:val="24"/>
              </w:rPr>
            </w:pPr>
            <w:r w:rsidRPr="005F4DC0">
              <w:rPr>
                <w:rFonts w:ascii="Times New Roman" w:hAnsi="Times New Roman" w:cs="Times New Roman"/>
                <w:sz w:val="24"/>
                <w:szCs w:val="24"/>
              </w:rPr>
              <w:t>…………………………..................................................................................</w:t>
            </w:r>
          </w:p>
        </w:tc>
        <w:tc>
          <w:tcPr>
            <w:tcW w:w="1620" w:type="dxa"/>
          </w:tcPr>
          <w:p w14:paraId="2B928D7C" w14:textId="77777777" w:rsidR="00970752" w:rsidRPr="005F4DC0" w:rsidRDefault="00970752" w:rsidP="000843C4">
            <w:pPr>
              <w:jc w:val="both"/>
              <w:rPr>
                <w:rFonts w:ascii="Times New Roman" w:hAnsi="Times New Roman" w:cs="Times New Roman"/>
                <w:sz w:val="24"/>
                <w:szCs w:val="24"/>
              </w:rPr>
            </w:pPr>
            <w:r w:rsidRPr="005F4DC0">
              <w:rPr>
                <w:rFonts w:ascii="Times New Roman" w:hAnsi="Times New Roman" w:cs="Times New Roman"/>
                <w:sz w:val="24"/>
                <w:szCs w:val="24"/>
              </w:rPr>
              <w:t>…………...</w:t>
            </w:r>
          </w:p>
        </w:tc>
      </w:tr>
      <w:tr w:rsidR="00970752" w:rsidRPr="005F4DC0" w14:paraId="63170985" w14:textId="77777777" w:rsidTr="009E20A0">
        <w:tc>
          <w:tcPr>
            <w:tcW w:w="788" w:type="dxa"/>
          </w:tcPr>
          <w:p w14:paraId="3B903BB5" w14:textId="373C2A32" w:rsidR="00970752" w:rsidRPr="005F4DC0" w:rsidRDefault="00970752" w:rsidP="000843C4">
            <w:pPr>
              <w:jc w:val="right"/>
              <w:rPr>
                <w:rFonts w:ascii="Times New Roman" w:hAnsi="Times New Roman" w:cs="Times New Roman"/>
                <w:sz w:val="24"/>
                <w:szCs w:val="24"/>
              </w:rPr>
            </w:pPr>
            <w:r>
              <w:rPr>
                <w:rFonts w:ascii="Times New Roman" w:hAnsi="Times New Roman" w:cs="Times New Roman"/>
                <w:sz w:val="24"/>
                <w:szCs w:val="24"/>
              </w:rPr>
              <w:t>109</w:t>
            </w:r>
            <w:r w:rsidRPr="005F4DC0">
              <w:rPr>
                <w:rFonts w:ascii="Times New Roman" w:hAnsi="Times New Roman" w:cs="Times New Roman"/>
                <w:sz w:val="24"/>
                <w:szCs w:val="24"/>
              </w:rPr>
              <w:t>.</w:t>
            </w:r>
          </w:p>
        </w:tc>
        <w:tc>
          <w:tcPr>
            <w:tcW w:w="7942" w:type="dxa"/>
          </w:tcPr>
          <w:p w14:paraId="274F5484" w14:textId="462CD640" w:rsidR="00970752" w:rsidRPr="005F4DC0" w:rsidRDefault="009E20A0" w:rsidP="000843C4">
            <w:pPr>
              <w:jc w:val="both"/>
              <w:rPr>
                <w:rFonts w:ascii="Times New Roman" w:hAnsi="Times New Roman" w:cs="Times New Roman"/>
                <w:sz w:val="24"/>
                <w:szCs w:val="24"/>
              </w:rPr>
            </w:pPr>
            <w:r>
              <w:rPr>
                <w:rFonts w:ascii="Times New Roman" w:hAnsi="Times New Roman" w:cs="Times New Roman"/>
                <w:sz w:val="24"/>
                <w:szCs w:val="24"/>
              </w:rPr>
              <w:t>Vemurafenibum</w:t>
            </w:r>
            <w:r>
              <w:rPr>
                <w:rFonts w:ascii="Times New Roman" w:hAnsi="Times New Roman" w:cs="Times New Roman"/>
                <w:sz w:val="24"/>
                <w:szCs w:val="24"/>
                <w:vertAlign w:val="superscript"/>
              </w:rPr>
              <w:t>**1</w:t>
            </w:r>
            <w:r w:rsidR="00970752" w:rsidRPr="00EE4F1A">
              <w:rPr>
                <w:rFonts w:ascii="Times New Roman" w:hAnsi="Times New Roman" w:cs="Times New Roman"/>
                <w:sz w:val="24"/>
                <w:szCs w:val="24"/>
                <w:vertAlign w:val="superscript"/>
              </w:rPr>
              <w:t>Ω</w:t>
            </w:r>
            <w:r w:rsidR="00970752" w:rsidRPr="00970752">
              <w:rPr>
                <w:rFonts w:ascii="Times New Roman" w:hAnsi="Times New Roman" w:cs="Times New Roman"/>
                <w:sz w:val="24"/>
                <w:szCs w:val="24"/>
              </w:rPr>
              <w:t xml:space="preserve">  </w:t>
            </w:r>
          </w:p>
        </w:tc>
        <w:tc>
          <w:tcPr>
            <w:tcW w:w="1620" w:type="dxa"/>
          </w:tcPr>
          <w:p w14:paraId="296A038D" w14:textId="5AADC81B" w:rsidR="00970752" w:rsidRPr="005F4DC0" w:rsidRDefault="00970752" w:rsidP="000843C4">
            <w:pPr>
              <w:jc w:val="both"/>
              <w:rPr>
                <w:rFonts w:ascii="Times New Roman" w:hAnsi="Times New Roman" w:cs="Times New Roman"/>
                <w:sz w:val="24"/>
                <w:szCs w:val="24"/>
              </w:rPr>
            </w:pPr>
            <w:r>
              <w:rPr>
                <w:rFonts w:ascii="Times New Roman" w:hAnsi="Times New Roman" w:cs="Times New Roman"/>
                <w:sz w:val="24"/>
                <w:szCs w:val="24"/>
              </w:rPr>
              <w:t>L01EC</w:t>
            </w:r>
            <w:r w:rsidRPr="005F4DC0">
              <w:rPr>
                <w:rFonts w:ascii="Times New Roman" w:hAnsi="Times New Roman" w:cs="Times New Roman"/>
                <w:sz w:val="24"/>
                <w:szCs w:val="24"/>
              </w:rPr>
              <w:t>01</w:t>
            </w:r>
          </w:p>
        </w:tc>
      </w:tr>
      <w:tr w:rsidR="00970752" w:rsidRPr="005F4DC0" w14:paraId="24CE95B2" w14:textId="77777777" w:rsidTr="009E20A0">
        <w:tc>
          <w:tcPr>
            <w:tcW w:w="788" w:type="dxa"/>
          </w:tcPr>
          <w:p w14:paraId="05D5103B" w14:textId="77777777" w:rsidR="00970752" w:rsidRPr="005F4DC0" w:rsidRDefault="00970752" w:rsidP="000843C4">
            <w:pPr>
              <w:jc w:val="right"/>
              <w:rPr>
                <w:rFonts w:ascii="Times New Roman" w:hAnsi="Times New Roman" w:cs="Times New Roman"/>
                <w:sz w:val="24"/>
                <w:szCs w:val="24"/>
              </w:rPr>
            </w:pPr>
            <w:r w:rsidRPr="005F4DC0">
              <w:rPr>
                <w:rFonts w:ascii="Times New Roman" w:hAnsi="Times New Roman" w:cs="Times New Roman"/>
                <w:sz w:val="24"/>
                <w:szCs w:val="24"/>
              </w:rPr>
              <w:t>….....</w:t>
            </w:r>
          </w:p>
        </w:tc>
        <w:tc>
          <w:tcPr>
            <w:tcW w:w="7942" w:type="dxa"/>
          </w:tcPr>
          <w:p w14:paraId="59DC63E6" w14:textId="77777777" w:rsidR="00970752" w:rsidRPr="005F4DC0" w:rsidRDefault="00970752" w:rsidP="000843C4">
            <w:pPr>
              <w:jc w:val="both"/>
              <w:rPr>
                <w:rFonts w:ascii="Times New Roman" w:hAnsi="Times New Roman" w:cs="Times New Roman"/>
                <w:sz w:val="24"/>
                <w:szCs w:val="24"/>
              </w:rPr>
            </w:pPr>
            <w:r w:rsidRPr="005F4DC0">
              <w:rPr>
                <w:rFonts w:ascii="Times New Roman" w:hAnsi="Times New Roman" w:cs="Times New Roman"/>
                <w:sz w:val="24"/>
                <w:szCs w:val="24"/>
              </w:rPr>
              <w:t>…………………………..................................................................................</w:t>
            </w:r>
          </w:p>
        </w:tc>
        <w:tc>
          <w:tcPr>
            <w:tcW w:w="1620" w:type="dxa"/>
          </w:tcPr>
          <w:p w14:paraId="76F15ECB" w14:textId="77777777" w:rsidR="00970752" w:rsidRPr="005F4DC0" w:rsidRDefault="00970752" w:rsidP="000843C4">
            <w:pPr>
              <w:jc w:val="both"/>
              <w:rPr>
                <w:rFonts w:ascii="Times New Roman" w:hAnsi="Times New Roman" w:cs="Times New Roman"/>
                <w:sz w:val="24"/>
                <w:szCs w:val="24"/>
              </w:rPr>
            </w:pPr>
            <w:r w:rsidRPr="005F4DC0">
              <w:rPr>
                <w:rFonts w:ascii="Times New Roman" w:hAnsi="Times New Roman" w:cs="Times New Roman"/>
                <w:sz w:val="24"/>
                <w:szCs w:val="24"/>
              </w:rPr>
              <w:t>…………...</w:t>
            </w:r>
          </w:p>
        </w:tc>
      </w:tr>
      <w:tr w:rsidR="00970752" w:rsidRPr="005F4DC0" w14:paraId="18489BD1" w14:textId="77777777" w:rsidTr="009E20A0">
        <w:tc>
          <w:tcPr>
            <w:tcW w:w="788" w:type="dxa"/>
          </w:tcPr>
          <w:p w14:paraId="2451A28F" w14:textId="5EC340C1" w:rsidR="00970752" w:rsidRPr="005F4DC0" w:rsidRDefault="00970752" w:rsidP="000843C4">
            <w:pPr>
              <w:jc w:val="right"/>
              <w:rPr>
                <w:rFonts w:ascii="Times New Roman" w:hAnsi="Times New Roman" w:cs="Times New Roman"/>
                <w:sz w:val="24"/>
                <w:szCs w:val="24"/>
              </w:rPr>
            </w:pPr>
            <w:r>
              <w:rPr>
                <w:rFonts w:ascii="Times New Roman" w:hAnsi="Times New Roman" w:cs="Times New Roman"/>
                <w:sz w:val="24"/>
                <w:szCs w:val="24"/>
              </w:rPr>
              <w:t>112</w:t>
            </w:r>
            <w:r w:rsidRPr="005F4DC0">
              <w:rPr>
                <w:rFonts w:ascii="Times New Roman" w:hAnsi="Times New Roman" w:cs="Times New Roman"/>
                <w:sz w:val="24"/>
                <w:szCs w:val="24"/>
              </w:rPr>
              <w:t>.</w:t>
            </w:r>
          </w:p>
        </w:tc>
        <w:tc>
          <w:tcPr>
            <w:tcW w:w="7942" w:type="dxa"/>
          </w:tcPr>
          <w:p w14:paraId="6AD61A11" w14:textId="5AD30105" w:rsidR="00970752" w:rsidRPr="005F4DC0" w:rsidRDefault="00970752" w:rsidP="000843C4">
            <w:pPr>
              <w:jc w:val="both"/>
              <w:rPr>
                <w:rFonts w:ascii="Times New Roman" w:hAnsi="Times New Roman" w:cs="Times New Roman"/>
                <w:sz w:val="24"/>
                <w:szCs w:val="24"/>
              </w:rPr>
            </w:pPr>
            <w:r w:rsidRPr="00970752">
              <w:rPr>
                <w:rFonts w:ascii="Times New Roman" w:hAnsi="Times New Roman" w:cs="Times New Roman"/>
                <w:sz w:val="24"/>
                <w:szCs w:val="24"/>
              </w:rPr>
              <w:t>Tras</w:t>
            </w:r>
            <w:r w:rsidR="009E20A0">
              <w:rPr>
                <w:rFonts w:ascii="Times New Roman" w:hAnsi="Times New Roman" w:cs="Times New Roman"/>
                <w:sz w:val="24"/>
                <w:szCs w:val="24"/>
              </w:rPr>
              <w:t>tuzumabum emtasinum</w:t>
            </w:r>
            <w:r w:rsidRPr="00EE4F1A">
              <w:rPr>
                <w:rFonts w:ascii="Times New Roman" w:hAnsi="Times New Roman" w:cs="Times New Roman"/>
                <w:sz w:val="24"/>
                <w:szCs w:val="24"/>
                <w:vertAlign w:val="superscript"/>
              </w:rPr>
              <w:t>**1</w:t>
            </w:r>
          </w:p>
        </w:tc>
        <w:tc>
          <w:tcPr>
            <w:tcW w:w="1620" w:type="dxa"/>
          </w:tcPr>
          <w:p w14:paraId="32B30160" w14:textId="2BE3AF3C" w:rsidR="00970752" w:rsidRPr="005F4DC0" w:rsidRDefault="00902AD3" w:rsidP="00902AD3">
            <w:pPr>
              <w:jc w:val="both"/>
              <w:rPr>
                <w:rFonts w:ascii="Times New Roman" w:hAnsi="Times New Roman" w:cs="Times New Roman"/>
                <w:sz w:val="24"/>
                <w:szCs w:val="24"/>
              </w:rPr>
            </w:pPr>
            <w:r>
              <w:rPr>
                <w:rFonts w:ascii="Times New Roman" w:hAnsi="Times New Roman" w:cs="Times New Roman"/>
                <w:sz w:val="24"/>
                <w:szCs w:val="24"/>
              </w:rPr>
              <w:t>L01FD</w:t>
            </w:r>
            <w:r w:rsidRPr="005F4DC0">
              <w:rPr>
                <w:rFonts w:ascii="Times New Roman" w:hAnsi="Times New Roman" w:cs="Times New Roman"/>
                <w:sz w:val="24"/>
                <w:szCs w:val="24"/>
              </w:rPr>
              <w:t>0</w:t>
            </w:r>
            <w:r>
              <w:rPr>
                <w:rFonts w:ascii="Times New Roman" w:hAnsi="Times New Roman" w:cs="Times New Roman"/>
                <w:sz w:val="24"/>
                <w:szCs w:val="24"/>
              </w:rPr>
              <w:t>3</w:t>
            </w:r>
          </w:p>
        </w:tc>
      </w:tr>
      <w:tr w:rsidR="00970752" w:rsidRPr="005F4DC0" w14:paraId="1D69FC6F" w14:textId="77777777" w:rsidTr="009E20A0">
        <w:tc>
          <w:tcPr>
            <w:tcW w:w="788" w:type="dxa"/>
          </w:tcPr>
          <w:p w14:paraId="348E4F88" w14:textId="77777777" w:rsidR="00970752" w:rsidRPr="005F4DC0" w:rsidRDefault="00970752" w:rsidP="000843C4">
            <w:pPr>
              <w:jc w:val="right"/>
              <w:rPr>
                <w:rFonts w:ascii="Times New Roman" w:hAnsi="Times New Roman" w:cs="Times New Roman"/>
                <w:sz w:val="24"/>
                <w:szCs w:val="24"/>
              </w:rPr>
            </w:pPr>
            <w:r w:rsidRPr="005F4DC0">
              <w:rPr>
                <w:rFonts w:ascii="Times New Roman" w:hAnsi="Times New Roman" w:cs="Times New Roman"/>
                <w:sz w:val="24"/>
                <w:szCs w:val="24"/>
              </w:rPr>
              <w:t>….....</w:t>
            </w:r>
          </w:p>
        </w:tc>
        <w:tc>
          <w:tcPr>
            <w:tcW w:w="7942" w:type="dxa"/>
          </w:tcPr>
          <w:p w14:paraId="528DED7F" w14:textId="77777777" w:rsidR="00970752" w:rsidRPr="005F4DC0" w:rsidRDefault="00970752" w:rsidP="000843C4">
            <w:pPr>
              <w:jc w:val="both"/>
              <w:rPr>
                <w:rFonts w:ascii="Times New Roman" w:hAnsi="Times New Roman" w:cs="Times New Roman"/>
                <w:sz w:val="24"/>
                <w:szCs w:val="24"/>
              </w:rPr>
            </w:pPr>
            <w:r w:rsidRPr="005F4DC0">
              <w:rPr>
                <w:rFonts w:ascii="Times New Roman" w:hAnsi="Times New Roman" w:cs="Times New Roman"/>
                <w:sz w:val="24"/>
                <w:szCs w:val="24"/>
              </w:rPr>
              <w:t>…………………………..................................................................................</w:t>
            </w:r>
          </w:p>
        </w:tc>
        <w:tc>
          <w:tcPr>
            <w:tcW w:w="1620" w:type="dxa"/>
          </w:tcPr>
          <w:p w14:paraId="29DCF9DA" w14:textId="77777777" w:rsidR="00970752" w:rsidRPr="005F4DC0" w:rsidRDefault="00970752" w:rsidP="000843C4">
            <w:pPr>
              <w:jc w:val="both"/>
              <w:rPr>
                <w:rFonts w:ascii="Times New Roman" w:hAnsi="Times New Roman" w:cs="Times New Roman"/>
                <w:sz w:val="24"/>
                <w:szCs w:val="24"/>
              </w:rPr>
            </w:pPr>
            <w:r w:rsidRPr="005F4DC0">
              <w:rPr>
                <w:rFonts w:ascii="Times New Roman" w:hAnsi="Times New Roman" w:cs="Times New Roman"/>
                <w:sz w:val="24"/>
                <w:szCs w:val="24"/>
              </w:rPr>
              <w:t>…………...</w:t>
            </w:r>
          </w:p>
        </w:tc>
      </w:tr>
      <w:tr w:rsidR="00970752" w:rsidRPr="005F4DC0" w14:paraId="392DFADB" w14:textId="77777777" w:rsidTr="009E20A0">
        <w:tc>
          <w:tcPr>
            <w:tcW w:w="788" w:type="dxa"/>
          </w:tcPr>
          <w:p w14:paraId="0605F8CF" w14:textId="14A2EA94" w:rsidR="00970752" w:rsidRPr="005F4DC0" w:rsidRDefault="00970752" w:rsidP="00970752">
            <w:pPr>
              <w:jc w:val="right"/>
              <w:rPr>
                <w:rFonts w:ascii="Times New Roman" w:hAnsi="Times New Roman" w:cs="Times New Roman"/>
                <w:sz w:val="24"/>
                <w:szCs w:val="24"/>
              </w:rPr>
            </w:pPr>
            <w:r w:rsidRPr="005F4DC0">
              <w:rPr>
                <w:rFonts w:ascii="Times New Roman" w:hAnsi="Times New Roman" w:cs="Times New Roman"/>
                <w:sz w:val="24"/>
                <w:szCs w:val="24"/>
              </w:rPr>
              <w:t>1</w:t>
            </w:r>
            <w:r>
              <w:rPr>
                <w:rFonts w:ascii="Times New Roman" w:hAnsi="Times New Roman" w:cs="Times New Roman"/>
                <w:sz w:val="24"/>
                <w:szCs w:val="24"/>
              </w:rPr>
              <w:t>36</w:t>
            </w:r>
            <w:r w:rsidRPr="005F4DC0">
              <w:rPr>
                <w:rFonts w:ascii="Times New Roman" w:hAnsi="Times New Roman" w:cs="Times New Roman"/>
                <w:sz w:val="24"/>
                <w:szCs w:val="24"/>
              </w:rPr>
              <w:t>.</w:t>
            </w:r>
          </w:p>
        </w:tc>
        <w:tc>
          <w:tcPr>
            <w:tcW w:w="7942" w:type="dxa"/>
          </w:tcPr>
          <w:p w14:paraId="2E26BF71" w14:textId="4ECFE7AE" w:rsidR="00970752" w:rsidRPr="005F4DC0" w:rsidRDefault="009E20A0" w:rsidP="000843C4">
            <w:pPr>
              <w:jc w:val="both"/>
              <w:rPr>
                <w:rFonts w:ascii="Times New Roman" w:hAnsi="Times New Roman" w:cs="Times New Roman"/>
                <w:sz w:val="24"/>
                <w:szCs w:val="24"/>
              </w:rPr>
            </w:pPr>
            <w:r>
              <w:rPr>
                <w:rFonts w:ascii="Times New Roman" w:hAnsi="Times New Roman" w:cs="Times New Roman"/>
                <w:sz w:val="24"/>
                <w:szCs w:val="24"/>
              </w:rPr>
              <w:t>Atezolizumab</w:t>
            </w:r>
            <w:r w:rsidR="00970752" w:rsidRPr="00EE4F1A">
              <w:rPr>
                <w:rFonts w:ascii="Times New Roman" w:hAnsi="Times New Roman" w:cs="Times New Roman"/>
                <w:sz w:val="24"/>
                <w:szCs w:val="24"/>
                <w:vertAlign w:val="superscript"/>
              </w:rPr>
              <w:t>**1</w:t>
            </w:r>
            <w:r w:rsidR="00970752" w:rsidRPr="00970752">
              <w:rPr>
                <w:rFonts w:ascii="Times New Roman" w:hAnsi="Times New Roman" w:cs="Times New Roman"/>
                <w:sz w:val="24"/>
                <w:szCs w:val="24"/>
              </w:rPr>
              <w:t xml:space="preserve">  </w:t>
            </w:r>
          </w:p>
        </w:tc>
        <w:tc>
          <w:tcPr>
            <w:tcW w:w="1620" w:type="dxa"/>
          </w:tcPr>
          <w:p w14:paraId="1F8B2C44" w14:textId="286274F7" w:rsidR="00970752" w:rsidRPr="005F4DC0" w:rsidRDefault="00970752" w:rsidP="00970752">
            <w:pPr>
              <w:jc w:val="both"/>
              <w:rPr>
                <w:rFonts w:ascii="Times New Roman" w:hAnsi="Times New Roman" w:cs="Times New Roman"/>
                <w:sz w:val="24"/>
                <w:szCs w:val="24"/>
              </w:rPr>
            </w:pPr>
            <w:r w:rsidRPr="005F4DC0">
              <w:rPr>
                <w:rFonts w:ascii="Times New Roman" w:hAnsi="Times New Roman" w:cs="Times New Roman"/>
                <w:sz w:val="24"/>
                <w:szCs w:val="24"/>
              </w:rPr>
              <w:t>L01</w:t>
            </w:r>
            <w:r>
              <w:rPr>
                <w:rFonts w:ascii="Times New Roman" w:hAnsi="Times New Roman" w:cs="Times New Roman"/>
                <w:sz w:val="24"/>
                <w:szCs w:val="24"/>
              </w:rPr>
              <w:t>FF05</w:t>
            </w:r>
          </w:p>
        </w:tc>
      </w:tr>
      <w:tr w:rsidR="00970752" w:rsidRPr="005F4DC0" w14:paraId="6866559D" w14:textId="77777777" w:rsidTr="009E20A0">
        <w:tc>
          <w:tcPr>
            <w:tcW w:w="788" w:type="dxa"/>
          </w:tcPr>
          <w:p w14:paraId="33FD6858" w14:textId="77777777" w:rsidR="00970752" w:rsidRPr="005F4DC0" w:rsidRDefault="00970752" w:rsidP="000843C4">
            <w:pPr>
              <w:jc w:val="right"/>
              <w:rPr>
                <w:rFonts w:ascii="Times New Roman" w:hAnsi="Times New Roman" w:cs="Times New Roman"/>
                <w:sz w:val="24"/>
                <w:szCs w:val="24"/>
              </w:rPr>
            </w:pPr>
            <w:r w:rsidRPr="005F4DC0">
              <w:rPr>
                <w:rFonts w:ascii="Times New Roman" w:hAnsi="Times New Roman" w:cs="Times New Roman"/>
                <w:sz w:val="24"/>
                <w:szCs w:val="24"/>
              </w:rPr>
              <w:t>….....</w:t>
            </w:r>
          </w:p>
        </w:tc>
        <w:tc>
          <w:tcPr>
            <w:tcW w:w="7942" w:type="dxa"/>
          </w:tcPr>
          <w:p w14:paraId="1B98C812" w14:textId="77777777" w:rsidR="00970752" w:rsidRPr="005F4DC0" w:rsidRDefault="00970752" w:rsidP="000843C4">
            <w:pPr>
              <w:jc w:val="both"/>
              <w:rPr>
                <w:rFonts w:ascii="Times New Roman" w:hAnsi="Times New Roman" w:cs="Times New Roman"/>
                <w:sz w:val="24"/>
                <w:szCs w:val="24"/>
              </w:rPr>
            </w:pPr>
            <w:r w:rsidRPr="005F4DC0">
              <w:rPr>
                <w:rFonts w:ascii="Times New Roman" w:hAnsi="Times New Roman" w:cs="Times New Roman"/>
                <w:sz w:val="24"/>
                <w:szCs w:val="24"/>
              </w:rPr>
              <w:t>…………………………..................................................................................</w:t>
            </w:r>
          </w:p>
        </w:tc>
        <w:tc>
          <w:tcPr>
            <w:tcW w:w="1620" w:type="dxa"/>
          </w:tcPr>
          <w:p w14:paraId="4F4014AF" w14:textId="77777777" w:rsidR="00970752" w:rsidRPr="005F4DC0" w:rsidRDefault="00970752" w:rsidP="000843C4">
            <w:pPr>
              <w:jc w:val="both"/>
              <w:rPr>
                <w:rFonts w:ascii="Times New Roman" w:hAnsi="Times New Roman" w:cs="Times New Roman"/>
                <w:sz w:val="24"/>
                <w:szCs w:val="24"/>
              </w:rPr>
            </w:pPr>
            <w:r w:rsidRPr="005F4DC0">
              <w:rPr>
                <w:rFonts w:ascii="Times New Roman" w:hAnsi="Times New Roman" w:cs="Times New Roman"/>
                <w:sz w:val="24"/>
                <w:szCs w:val="24"/>
              </w:rPr>
              <w:t>…………...</w:t>
            </w:r>
          </w:p>
        </w:tc>
      </w:tr>
      <w:tr w:rsidR="00970752" w:rsidRPr="005F4DC0" w14:paraId="7C392161" w14:textId="77777777" w:rsidTr="009E20A0">
        <w:tc>
          <w:tcPr>
            <w:tcW w:w="788" w:type="dxa"/>
          </w:tcPr>
          <w:p w14:paraId="38EF5249" w14:textId="77777777" w:rsidR="00970752" w:rsidRPr="005F4DC0" w:rsidRDefault="00970752" w:rsidP="000843C4">
            <w:pPr>
              <w:jc w:val="right"/>
              <w:rPr>
                <w:rFonts w:ascii="Times New Roman" w:hAnsi="Times New Roman" w:cs="Times New Roman"/>
                <w:sz w:val="24"/>
                <w:szCs w:val="24"/>
              </w:rPr>
            </w:pPr>
            <w:r w:rsidRPr="005F4DC0">
              <w:rPr>
                <w:rFonts w:ascii="Times New Roman" w:hAnsi="Times New Roman" w:cs="Times New Roman"/>
                <w:sz w:val="24"/>
                <w:szCs w:val="24"/>
              </w:rPr>
              <w:t>138.</w:t>
            </w:r>
          </w:p>
        </w:tc>
        <w:tc>
          <w:tcPr>
            <w:tcW w:w="7942" w:type="dxa"/>
          </w:tcPr>
          <w:p w14:paraId="503483B9" w14:textId="642DE7DE" w:rsidR="00970752" w:rsidRPr="005F4DC0" w:rsidRDefault="00970752" w:rsidP="00970752">
            <w:pPr>
              <w:jc w:val="both"/>
              <w:rPr>
                <w:rFonts w:ascii="Times New Roman" w:hAnsi="Times New Roman" w:cs="Times New Roman"/>
                <w:sz w:val="24"/>
                <w:szCs w:val="24"/>
              </w:rPr>
            </w:pPr>
            <w:r w:rsidRPr="005F4DC0">
              <w:rPr>
                <w:rFonts w:ascii="Times New Roman" w:hAnsi="Times New Roman" w:cs="Times New Roman"/>
                <w:sz w:val="24"/>
                <w:szCs w:val="24"/>
              </w:rPr>
              <w:t>Ribociclibum</w:t>
            </w:r>
            <w:r w:rsidRPr="005F4DC0">
              <w:rPr>
                <w:rFonts w:ascii="Times New Roman" w:hAnsi="Times New Roman" w:cs="Times New Roman"/>
                <w:sz w:val="24"/>
                <w:szCs w:val="24"/>
                <w:vertAlign w:val="superscript"/>
              </w:rPr>
              <w:t>**1</w:t>
            </w:r>
          </w:p>
        </w:tc>
        <w:tc>
          <w:tcPr>
            <w:tcW w:w="1620" w:type="dxa"/>
          </w:tcPr>
          <w:p w14:paraId="09AE3BCF" w14:textId="77777777" w:rsidR="00970752" w:rsidRPr="005F4DC0" w:rsidRDefault="00970752" w:rsidP="000843C4">
            <w:pPr>
              <w:jc w:val="both"/>
              <w:rPr>
                <w:rFonts w:ascii="Times New Roman" w:hAnsi="Times New Roman" w:cs="Times New Roman"/>
                <w:sz w:val="24"/>
                <w:szCs w:val="24"/>
              </w:rPr>
            </w:pPr>
            <w:r w:rsidRPr="005F4DC0">
              <w:rPr>
                <w:rFonts w:ascii="Times New Roman" w:hAnsi="Times New Roman" w:cs="Times New Roman"/>
                <w:sz w:val="24"/>
                <w:szCs w:val="24"/>
              </w:rPr>
              <w:t>L01EF02</w:t>
            </w:r>
          </w:p>
        </w:tc>
      </w:tr>
      <w:tr w:rsidR="00970752" w:rsidRPr="005F4DC0" w14:paraId="3DDA76B9" w14:textId="77777777" w:rsidTr="009E20A0">
        <w:tc>
          <w:tcPr>
            <w:tcW w:w="788" w:type="dxa"/>
          </w:tcPr>
          <w:p w14:paraId="36C27462" w14:textId="77777777" w:rsidR="00970752" w:rsidRPr="005F4DC0" w:rsidRDefault="00970752" w:rsidP="000843C4">
            <w:pPr>
              <w:jc w:val="right"/>
              <w:rPr>
                <w:rFonts w:ascii="Times New Roman" w:hAnsi="Times New Roman" w:cs="Times New Roman"/>
                <w:sz w:val="24"/>
                <w:szCs w:val="24"/>
              </w:rPr>
            </w:pPr>
            <w:r w:rsidRPr="005F4DC0">
              <w:rPr>
                <w:rFonts w:ascii="Times New Roman" w:hAnsi="Times New Roman" w:cs="Times New Roman"/>
                <w:sz w:val="24"/>
                <w:szCs w:val="24"/>
              </w:rPr>
              <w:t>….....</w:t>
            </w:r>
          </w:p>
        </w:tc>
        <w:tc>
          <w:tcPr>
            <w:tcW w:w="7942" w:type="dxa"/>
          </w:tcPr>
          <w:p w14:paraId="5CF7AE0A" w14:textId="77777777" w:rsidR="00970752" w:rsidRPr="005F4DC0" w:rsidRDefault="00970752" w:rsidP="000843C4">
            <w:pPr>
              <w:jc w:val="both"/>
              <w:rPr>
                <w:rFonts w:ascii="Times New Roman" w:hAnsi="Times New Roman" w:cs="Times New Roman"/>
                <w:sz w:val="24"/>
                <w:szCs w:val="24"/>
              </w:rPr>
            </w:pPr>
            <w:r w:rsidRPr="005F4DC0">
              <w:rPr>
                <w:rFonts w:ascii="Times New Roman" w:hAnsi="Times New Roman" w:cs="Times New Roman"/>
                <w:sz w:val="24"/>
                <w:szCs w:val="24"/>
              </w:rPr>
              <w:t>…………………………..................................................................................</w:t>
            </w:r>
          </w:p>
        </w:tc>
        <w:tc>
          <w:tcPr>
            <w:tcW w:w="1620" w:type="dxa"/>
          </w:tcPr>
          <w:p w14:paraId="24DC98B1" w14:textId="77777777" w:rsidR="00970752" w:rsidRPr="005F4DC0" w:rsidRDefault="00970752" w:rsidP="000843C4">
            <w:pPr>
              <w:jc w:val="both"/>
              <w:rPr>
                <w:rFonts w:ascii="Times New Roman" w:hAnsi="Times New Roman" w:cs="Times New Roman"/>
                <w:sz w:val="24"/>
                <w:szCs w:val="24"/>
              </w:rPr>
            </w:pPr>
            <w:r w:rsidRPr="005F4DC0">
              <w:rPr>
                <w:rFonts w:ascii="Times New Roman" w:hAnsi="Times New Roman" w:cs="Times New Roman"/>
                <w:sz w:val="24"/>
                <w:szCs w:val="24"/>
              </w:rPr>
              <w:t>…………...</w:t>
            </w:r>
          </w:p>
        </w:tc>
      </w:tr>
      <w:tr w:rsidR="00970752" w:rsidRPr="005F4DC0" w14:paraId="7D49D4FA" w14:textId="77777777" w:rsidTr="009E20A0">
        <w:tc>
          <w:tcPr>
            <w:tcW w:w="788" w:type="dxa"/>
          </w:tcPr>
          <w:p w14:paraId="0109686F" w14:textId="7463DDE6" w:rsidR="00970752" w:rsidRPr="005F4DC0" w:rsidRDefault="00970752" w:rsidP="00970752">
            <w:pPr>
              <w:jc w:val="right"/>
              <w:rPr>
                <w:rFonts w:ascii="Times New Roman" w:hAnsi="Times New Roman" w:cs="Times New Roman"/>
                <w:sz w:val="24"/>
                <w:szCs w:val="24"/>
              </w:rPr>
            </w:pPr>
            <w:r w:rsidRPr="005F4DC0">
              <w:rPr>
                <w:rFonts w:ascii="Times New Roman" w:hAnsi="Times New Roman" w:cs="Times New Roman"/>
                <w:sz w:val="24"/>
                <w:szCs w:val="24"/>
              </w:rPr>
              <w:t>14</w:t>
            </w:r>
            <w:r>
              <w:rPr>
                <w:rFonts w:ascii="Times New Roman" w:hAnsi="Times New Roman" w:cs="Times New Roman"/>
                <w:sz w:val="24"/>
                <w:szCs w:val="24"/>
              </w:rPr>
              <w:t>6</w:t>
            </w:r>
            <w:r w:rsidRPr="005F4DC0">
              <w:rPr>
                <w:rFonts w:ascii="Times New Roman" w:hAnsi="Times New Roman" w:cs="Times New Roman"/>
                <w:sz w:val="24"/>
                <w:szCs w:val="24"/>
              </w:rPr>
              <w:t>.</w:t>
            </w:r>
          </w:p>
        </w:tc>
        <w:tc>
          <w:tcPr>
            <w:tcW w:w="7942" w:type="dxa"/>
          </w:tcPr>
          <w:p w14:paraId="60F819E7" w14:textId="51D03770" w:rsidR="00970752" w:rsidRPr="005F4DC0" w:rsidRDefault="009E20A0" w:rsidP="000843C4">
            <w:pPr>
              <w:jc w:val="both"/>
              <w:rPr>
                <w:rFonts w:ascii="Times New Roman" w:hAnsi="Times New Roman" w:cs="Times New Roman"/>
                <w:sz w:val="24"/>
                <w:szCs w:val="24"/>
              </w:rPr>
            </w:pPr>
            <w:r>
              <w:rPr>
                <w:rFonts w:ascii="Times New Roman" w:hAnsi="Times New Roman" w:cs="Times New Roman"/>
                <w:sz w:val="24"/>
                <w:szCs w:val="24"/>
              </w:rPr>
              <w:t>Durvalumabum</w:t>
            </w:r>
            <w:r>
              <w:rPr>
                <w:rFonts w:ascii="Times New Roman" w:hAnsi="Times New Roman" w:cs="Times New Roman"/>
                <w:sz w:val="24"/>
                <w:szCs w:val="24"/>
                <w:vertAlign w:val="superscript"/>
              </w:rPr>
              <w:t>**1</w:t>
            </w:r>
            <w:r w:rsidR="00970752" w:rsidRPr="00EE4F1A">
              <w:rPr>
                <w:rFonts w:ascii="Times New Roman" w:hAnsi="Times New Roman" w:cs="Times New Roman"/>
                <w:sz w:val="24"/>
                <w:szCs w:val="24"/>
                <w:vertAlign w:val="superscript"/>
              </w:rPr>
              <w:t>Ω</w:t>
            </w:r>
          </w:p>
        </w:tc>
        <w:tc>
          <w:tcPr>
            <w:tcW w:w="1620" w:type="dxa"/>
          </w:tcPr>
          <w:p w14:paraId="290699DF" w14:textId="0B6A8750" w:rsidR="00970752" w:rsidRPr="005F4DC0" w:rsidRDefault="00970752" w:rsidP="00970752">
            <w:pPr>
              <w:jc w:val="both"/>
              <w:rPr>
                <w:rFonts w:ascii="Times New Roman" w:hAnsi="Times New Roman" w:cs="Times New Roman"/>
                <w:sz w:val="24"/>
                <w:szCs w:val="24"/>
              </w:rPr>
            </w:pPr>
            <w:r w:rsidRPr="005F4DC0">
              <w:rPr>
                <w:rFonts w:ascii="Times New Roman" w:hAnsi="Times New Roman" w:cs="Times New Roman"/>
                <w:sz w:val="24"/>
                <w:szCs w:val="24"/>
              </w:rPr>
              <w:t>L01</w:t>
            </w:r>
            <w:r>
              <w:rPr>
                <w:rFonts w:ascii="Times New Roman" w:hAnsi="Times New Roman" w:cs="Times New Roman"/>
                <w:sz w:val="24"/>
                <w:szCs w:val="24"/>
              </w:rPr>
              <w:t>FF</w:t>
            </w:r>
            <w:r w:rsidRPr="005F4DC0">
              <w:rPr>
                <w:rFonts w:ascii="Times New Roman" w:hAnsi="Times New Roman" w:cs="Times New Roman"/>
                <w:sz w:val="24"/>
                <w:szCs w:val="24"/>
              </w:rPr>
              <w:t>03</w:t>
            </w:r>
          </w:p>
        </w:tc>
      </w:tr>
      <w:tr w:rsidR="00970752" w:rsidRPr="005F4DC0" w14:paraId="6927D7EA" w14:textId="77777777" w:rsidTr="009E20A0">
        <w:tc>
          <w:tcPr>
            <w:tcW w:w="788" w:type="dxa"/>
          </w:tcPr>
          <w:p w14:paraId="24380F30" w14:textId="00C09D3C" w:rsidR="00970752" w:rsidRPr="005F4DC0" w:rsidRDefault="00970752" w:rsidP="000843C4">
            <w:pPr>
              <w:jc w:val="right"/>
              <w:rPr>
                <w:rFonts w:ascii="Times New Roman" w:hAnsi="Times New Roman" w:cs="Times New Roman"/>
                <w:sz w:val="24"/>
                <w:szCs w:val="24"/>
              </w:rPr>
            </w:pPr>
            <w:r>
              <w:rPr>
                <w:rFonts w:ascii="Times New Roman" w:hAnsi="Times New Roman" w:cs="Times New Roman"/>
                <w:sz w:val="24"/>
                <w:szCs w:val="24"/>
              </w:rPr>
              <w:t>147</w:t>
            </w:r>
            <w:r w:rsidRPr="005F4DC0">
              <w:rPr>
                <w:rFonts w:ascii="Times New Roman" w:hAnsi="Times New Roman" w:cs="Times New Roman"/>
                <w:sz w:val="24"/>
                <w:szCs w:val="24"/>
              </w:rPr>
              <w:t>.</w:t>
            </w:r>
          </w:p>
        </w:tc>
        <w:tc>
          <w:tcPr>
            <w:tcW w:w="7942" w:type="dxa"/>
          </w:tcPr>
          <w:p w14:paraId="15AB5BD0" w14:textId="5DC11562" w:rsidR="00970752" w:rsidRPr="005F4DC0" w:rsidRDefault="009E20A0" w:rsidP="000843C4">
            <w:pPr>
              <w:jc w:val="both"/>
              <w:rPr>
                <w:rFonts w:ascii="Times New Roman" w:hAnsi="Times New Roman" w:cs="Times New Roman"/>
                <w:sz w:val="24"/>
                <w:szCs w:val="24"/>
                <w:vertAlign w:val="superscript"/>
              </w:rPr>
            </w:pPr>
            <w:r>
              <w:rPr>
                <w:rFonts w:ascii="Times New Roman" w:hAnsi="Times New Roman" w:cs="Times New Roman"/>
                <w:sz w:val="24"/>
                <w:szCs w:val="24"/>
              </w:rPr>
              <w:t>Atezolizumab</w:t>
            </w:r>
            <w:r>
              <w:rPr>
                <w:rFonts w:ascii="Times New Roman" w:hAnsi="Times New Roman" w:cs="Times New Roman"/>
                <w:sz w:val="24"/>
                <w:szCs w:val="24"/>
                <w:vertAlign w:val="superscript"/>
              </w:rPr>
              <w:t>**1</w:t>
            </w:r>
            <w:r w:rsidR="00970752" w:rsidRPr="00EE4F1A">
              <w:rPr>
                <w:rFonts w:ascii="Times New Roman" w:hAnsi="Times New Roman" w:cs="Times New Roman"/>
                <w:sz w:val="24"/>
                <w:szCs w:val="24"/>
                <w:vertAlign w:val="superscript"/>
              </w:rPr>
              <w:t>Ω</w:t>
            </w:r>
            <w:r w:rsidR="00970752" w:rsidRPr="00970752">
              <w:rPr>
                <w:rFonts w:ascii="Times New Roman" w:hAnsi="Times New Roman" w:cs="Times New Roman"/>
                <w:sz w:val="24"/>
                <w:szCs w:val="24"/>
              </w:rPr>
              <w:t xml:space="preserve">  </w:t>
            </w:r>
          </w:p>
        </w:tc>
        <w:tc>
          <w:tcPr>
            <w:tcW w:w="1620" w:type="dxa"/>
          </w:tcPr>
          <w:p w14:paraId="69EDF6F4" w14:textId="3062F59A" w:rsidR="00970752" w:rsidRPr="005F4DC0" w:rsidRDefault="00970752" w:rsidP="00970752">
            <w:pPr>
              <w:jc w:val="both"/>
              <w:rPr>
                <w:rFonts w:ascii="Times New Roman" w:hAnsi="Times New Roman" w:cs="Times New Roman"/>
                <w:sz w:val="24"/>
                <w:szCs w:val="24"/>
              </w:rPr>
            </w:pPr>
            <w:r w:rsidRPr="005F4DC0">
              <w:rPr>
                <w:rFonts w:ascii="Times New Roman" w:hAnsi="Times New Roman" w:cs="Times New Roman"/>
                <w:sz w:val="24"/>
                <w:szCs w:val="24"/>
              </w:rPr>
              <w:t>L01</w:t>
            </w:r>
            <w:r>
              <w:rPr>
                <w:rFonts w:ascii="Times New Roman" w:hAnsi="Times New Roman" w:cs="Times New Roman"/>
                <w:sz w:val="24"/>
                <w:szCs w:val="24"/>
              </w:rPr>
              <w:t>FF05</w:t>
            </w:r>
          </w:p>
        </w:tc>
      </w:tr>
    </w:tbl>
    <w:p w14:paraId="5764E604" w14:textId="77777777" w:rsidR="00970752" w:rsidRPr="00EE4F1A" w:rsidRDefault="00970752" w:rsidP="00EE4F1A">
      <w:pPr>
        <w:ind w:left="360"/>
        <w:jc w:val="both"/>
        <w:rPr>
          <w:rFonts w:ascii="Times New Roman" w:hAnsi="Times New Roman" w:cs="Times New Roman"/>
          <w:color w:val="000000" w:themeColor="text1"/>
          <w:sz w:val="24"/>
          <w:szCs w:val="24"/>
        </w:rPr>
      </w:pPr>
    </w:p>
    <w:p w14:paraId="4C6A89B0" w14:textId="0A8C06D1" w:rsidR="00FF3698" w:rsidRPr="00A6104E" w:rsidRDefault="00612904" w:rsidP="009E20A0">
      <w:pPr>
        <w:pStyle w:val="ListParagraph"/>
        <w:numPr>
          <w:ilvl w:val="0"/>
          <w:numId w:val="5"/>
        </w:numPr>
        <w:ind w:left="270" w:hanging="270"/>
        <w:jc w:val="both"/>
        <w:rPr>
          <w:rFonts w:ascii="Times New Roman" w:hAnsi="Times New Roman" w:cs="Times New Roman"/>
          <w:color w:val="000000" w:themeColor="text1"/>
          <w:sz w:val="24"/>
          <w:szCs w:val="24"/>
        </w:rPr>
      </w:pPr>
      <w:r w:rsidRPr="0004132C">
        <w:rPr>
          <w:rFonts w:ascii="Times New Roman" w:hAnsi="Times New Roman" w:cs="Times New Roman"/>
          <w:color w:val="000000" w:themeColor="text1"/>
          <w:sz w:val="24"/>
          <w:szCs w:val="24"/>
        </w:rPr>
        <w:t xml:space="preserve">la punctul P3: </w:t>
      </w:r>
      <w:r w:rsidR="00784BF1">
        <w:rPr>
          <w:rFonts w:ascii="Times New Roman" w:hAnsi="Times New Roman" w:cs="Times New Roman"/>
          <w:color w:val="000000" w:themeColor="text1"/>
          <w:sz w:val="24"/>
          <w:szCs w:val="24"/>
        </w:rPr>
        <w:t>“</w:t>
      </w:r>
      <w:r w:rsidRPr="0004132C">
        <w:rPr>
          <w:rFonts w:ascii="Times New Roman" w:hAnsi="Times New Roman" w:cs="Times New Roman"/>
          <w:color w:val="000000" w:themeColor="text1"/>
          <w:sz w:val="24"/>
          <w:szCs w:val="24"/>
        </w:rPr>
        <w:t>P</w:t>
      </w:r>
      <w:r w:rsidR="009E20A0">
        <w:rPr>
          <w:rFonts w:ascii="Times New Roman" w:hAnsi="Times New Roman" w:cs="Times New Roman"/>
          <w:color w:val="000000" w:themeColor="text1"/>
          <w:sz w:val="24"/>
          <w:szCs w:val="24"/>
        </w:rPr>
        <w:t>rogramul naţional de oncologie”</w:t>
      </w:r>
      <w:r w:rsidR="00F37828" w:rsidRPr="00313373">
        <w:rPr>
          <w:rFonts w:ascii="Times New Roman" w:hAnsi="Times New Roman" w:cs="Times New Roman"/>
          <w:color w:val="000000" w:themeColor="text1"/>
          <w:sz w:val="24"/>
          <w:szCs w:val="24"/>
        </w:rPr>
        <w:t xml:space="preserve">, </w:t>
      </w:r>
      <w:r w:rsidR="00FF3698" w:rsidRPr="00A6104E">
        <w:rPr>
          <w:rFonts w:ascii="Times New Roman" w:hAnsi="Times New Roman" w:cs="Times New Roman"/>
          <w:color w:val="000000" w:themeColor="text1"/>
          <w:sz w:val="24"/>
          <w:szCs w:val="24"/>
        </w:rPr>
        <w:t xml:space="preserve">după poziția </w:t>
      </w:r>
      <w:r w:rsidR="00FF3698">
        <w:rPr>
          <w:rFonts w:ascii="Times New Roman" w:hAnsi="Times New Roman" w:cs="Times New Roman"/>
          <w:color w:val="000000" w:themeColor="text1"/>
          <w:sz w:val="24"/>
          <w:szCs w:val="24"/>
        </w:rPr>
        <w:t>175</w:t>
      </w:r>
      <w:r w:rsidR="00FF3698" w:rsidRPr="00A6104E">
        <w:rPr>
          <w:rFonts w:ascii="Times New Roman" w:hAnsi="Times New Roman" w:cs="Times New Roman"/>
          <w:color w:val="000000" w:themeColor="text1"/>
          <w:sz w:val="24"/>
          <w:szCs w:val="24"/>
        </w:rPr>
        <w:t xml:space="preserve"> se introduc</w:t>
      </w:r>
      <w:r w:rsidR="00F34121">
        <w:rPr>
          <w:rFonts w:ascii="Times New Roman" w:hAnsi="Times New Roman" w:cs="Times New Roman"/>
          <w:color w:val="000000" w:themeColor="text1"/>
          <w:sz w:val="24"/>
          <w:szCs w:val="24"/>
        </w:rPr>
        <w:t xml:space="preserve"> </w:t>
      </w:r>
      <w:r w:rsidR="00FF3698" w:rsidRPr="00A6104E">
        <w:rPr>
          <w:rFonts w:ascii="Times New Roman" w:hAnsi="Times New Roman" w:cs="Times New Roman"/>
          <w:color w:val="000000" w:themeColor="text1"/>
          <w:sz w:val="24"/>
          <w:szCs w:val="24"/>
        </w:rPr>
        <w:t xml:space="preserve"> </w:t>
      </w:r>
      <w:r w:rsidR="00F34121">
        <w:rPr>
          <w:rFonts w:ascii="Times New Roman" w:hAnsi="Times New Roman" w:cs="Times New Roman"/>
          <w:color w:val="000000" w:themeColor="text1"/>
          <w:sz w:val="24"/>
          <w:szCs w:val="24"/>
        </w:rPr>
        <w:t>d</w:t>
      </w:r>
      <w:r w:rsidR="00FF3698" w:rsidRPr="00A6104E">
        <w:rPr>
          <w:rFonts w:ascii="Times New Roman" w:hAnsi="Times New Roman" w:cs="Times New Roman"/>
          <w:color w:val="000000" w:themeColor="text1"/>
          <w:sz w:val="24"/>
          <w:szCs w:val="24"/>
        </w:rPr>
        <w:t>o</w:t>
      </w:r>
      <w:r w:rsidR="009E20A0">
        <w:rPr>
          <w:rFonts w:ascii="Times New Roman" w:hAnsi="Times New Roman" w:cs="Times New Roman"/>
          <w:color w:val="000000" w:themeColor="text1"/>
          <w:sz w:val="24"/>
          <w:szCs w:val="24"/>
        </w:rPr>
        <w:t>uă</w:t>
      </w:r>
      <w:r w:rsidR="00FF3698" w:rsidRPr="00A6104E">
        <w:rPr>
          <w:rFonts w:ascii="Times New Roman" w:hAnsi="Times New Roman" w:cs="Times New Roman"/>
          <w:color w:val="000000" w:themeColor="text1"/>
          <w:sz w:val="24"/>
          <w:szCs w:val="24"/>
        </w:rPr>
        <w:t xml:space="preserve"> no</w:t>
      </w:r>
      <w:r w:rsidR="00F34121">
        <w:rPr>
          <w:rFonts w:ascii="Times New Roman" w:hAnsi="Times New Roman" w:cs="Times New Roman"/>
          <w:color w:val="000000" w:themeColor="text1"/>
          <w:sz w:val="24"/>
          <w:szCs w:val="24"/>
        </w:rPr>
        <w:t>i</w:t>
      </w:r>
      <w:r w:rsidR="00FF3698" w:rsidRPr="00A6104E">
        <w:rPr>
          <w:rFonts w:ascii="Times New Roman" w:hAnsi="Times New Roman" w:cs="Times New Roman"/>
          <w:color w:val="000000" w:themeColor="text1"/>
          <w:sz w:val="24"/>
          <w:szCs w:val="24"/>
        </w:rPr>
        <w:t xml:space="preserve"> poziți</w:t>
      </w:r>
      <w:r w:rsidR="00F34121">
        <w:rPr>
          <w:rFonts w:ascii="Times New Roman" w:hAnsi="Times New Roman" w:cs="Times New Roman"/>
          <w:color w:val="000000" w:themeColor="text1"/>
          <w:sz w:val="24"/>
          <w:szCs w:val="24"/>
        </w:rPr>
        <w:t>i</w:t>
      </w:r>
      <w:r w:rsidR="009E20A0">
        <w:rPr>
          <w:rFonts w:ascii="Times New Roman" w:hAnsi="Times New Roman" w:cs="Times New Roman"/>
          <w:color w:val="000000" w:themeColor="text1"/>
          <w:sz w:val="24"/>
          <w:szCs w:val="24"/>
        </w:rPr>
        <w:t>, pozițiile</w:t>
      </w:r>
      <w:r w:rsidR="00FF3698" w:rsidRPr="00A6104E">
        <w:rPr>
          <w:rFonts w:ascii="Times New Roman" w:hAnsi="Times New Roman" w:cs="Times New Roman"/>
          <w:color w:val="000000" w:themeColor="text1"/>
          <w:sz w:val="24"/>
          <w:szCs w:val="24"/>
        </w:rPr>
        <w:t xml:space="preserve"> </w:t>
      </w:r>
      <w:r w:rsidR="00FF3698">
        <w:rPr>
          <w:rFonts w:ascii="Times New Roman" w:hAnsi="Times New Roman" w:cs="Times New Roman"/>
          <w:color w:val="000000" w:themeColor="text1"/>
          <w:sz w:val="24"/>
          <w:szCs w:val="24"/>
        </w:rPr>
        <w:t>176</w:t>
      </w:r>
      <w:r w:rsidR="00FF3698" w:rsidRPr="00A6104E">
        <w:rPr>
          <w:rFonts w:ascii="Times New Roman" w:hAnsi="Times New Roman" w:cs="Times New Roman"/>
          <w:color w:val="000000" w:themeColor="text1"/>
          <w:sz w:val="24"/>
          <w:szCs w:val="24"/>
        </w:rPr>
        <w:t xml:space="preserve"> </w:t>
      </w:r>
      <w:r w:rsidR="009E20A0">
        <w:rPr>
          <w:rFonts w:ascii="Times New Roman" w:hAnsi="Times New Roman" w:cs="Times New Roman"/>
          <w:color w:val="000000" w:themeColor="text1"/>
          <w:sz w:val="24"/>
          <w:szCs w:val="24"/>
        </w:rPr>
        <w:t>și</w:t>
      </w:r>
      <w:r w:rsidR="00F34121" w:rsidRPr="00A6104E">
        <w:rPr>
          <w:rFonts w:ascii="Times New Roman" w:hAnsi="Times New Roman" w:cs="Times New Roman"/>
          <w:color w:val="000000" w:themeColor="text1"/>
          <w:sz w:val="24"/>
          <w:szCs w:val="24"/>
        </w:rPr>
        <w:t xml:space="preserve"> </w:t>
      </w:r>
      <w:r w:rsidR="00F34121">
        <w:rPr>
          <w:rFonts w:ascii="Times New Roman" w:hAnsi="Times New Roman" w:cs="Times New Roman"/>
          <w:color w:val="000000" w:themeColor="text1"/>
          <w:sz w:val="24"/>
          <w:szCs w:val="24"/>
        </w:rPr>
        <w:t>177</w:t>
      </w:r>
      <w:r w:rsidR="009E20A0">
        <w:rPr>
          <w:rFonts w:ascii="Times New Roman" w:hAnsi="Times New Roman" w:cs="Times New Roman"/>
          <w:color w:val="000000" w:themeColor="text1"/>
          <w:sz w:val="24"/>
          <w:szCs w:val="24"/>
        </w:rPr>
        <w:t>,</w:t>
      </w:r>
      <w:r w:rsidR="00D52E26">
        <w:rPr>
          <w:rFonts w:ascii="Times New Roman" w:hAnsi="Times New Roman" w:cs="Times New Roman"/>
          <w:color w:val="000000" w:themeColor="text1"/>
          <w:sz w:val="24"/>
          <w:szCs w:val="24"/>
        </w:rPr>
        <w:t xml:space="preserve"> </w:t>
      </w:r>
      <w:r w:rsidR="00FF3698" w:rsidRPr="00A6104E">
        <w:rPr>
          <w:rFonts w:ascii="Times New Roman" w:hAnsi="Times New Roman" w:cs="Times New Roman"/>
          <w:color w:val="000000" w:themeColor="text1"/>
          <w:sz w:val="24"/>
          <w:szCs w:val="24"/>
        </w:rPr>
        <w:t>cu următorul cuprins:</w:t>
      </w:r>
    </w:p>
    <w:tbl>
      <w:tblPr>
        <w:tblStyle w:val="TableGrid"/>
        <w:tblW w:w="10350" w:type="dxa"/>
        <w:tblInd w:w="-5" w:type="dxa"/>
        <w:tblLook w:val="04A0" w:firstRow="1" w:lastRow="0" w:firstColumn="1" w:lastColumn="0" w:noHBand="0" w:noVBand="1"/>
      </w:tblPr>
      <w:tblGrid>
        <w:gridCol w:w="781"/>
        <w:gridCol w:w="7949"/>
        <w:gridCol w:w="1620"/>
      </w:tblGrid>
      <w:tr w:rsidR="00FF3698" w:rsidRPr="00A8474A" w14:paraId="07E66E5B" w14:textId="77777777" w:rsidTr="009E20A0">
        <w:tc>
          <w:tcPr>
            <w:tcW w:w="781" w:type="dxa"/>
          </w:tcPr>
          <w:p w14:paraId="1FB28C6F" w14:textId="7F7BEA39" w:rsidR="00FF3698" w:rsidRPr="00A8474A" w:rsidRDefault="00FF3698" w:rsidP="001B25D0">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”176</w:t>
            </w:r>
            <w:r w:rsidRPr="00A8474A">
              <w:rPr>
                <w:rFonts w:ascii="Times New Roman" w:hAnsi="Times New Roman" w:cs="Times New Roman"/>
                <w:color w:val="000000" w:themeColor="text1"/>
                <w:sz w:val="24"/>
                <w:szCs w:val="24"/>
              </w:rPr>
              <w:t>.</w:t>
            </w:r>
          </w:p>
        </w:tc>
        <w:tc>
          <w:tcPr>
            <w:tcW w:w="7949" w:type="dxa"/>
          </w:tcPr>
          <w:p w14:paraId="1FC239AB" w14:textId="36E91C12" w:rsidR="00FF3698" w:rsidRPr="0004132C" w:rsidRDefault="00FF3698" w:rsidP="001B25D0">
            <w:pPr>
              <w:rPr>
                <w:rFonts w:ascii="Times New Roman" w:hAnsi="Times New Roman" w:cs="Times New Roman"/>
                <w:color w:val="000000" w:themeColor="text1"/>
                <w:sz w:val="24"/>
                <w:szCs w:val="24"/>
                <w:vertAlign w:val="superscript"/>
              </w:rPr>
            </w:pPr>
            <w:r w:rsidRPr="00FF3698">
              <w:rPr>
                <w:rFonts w:ascii="Times New Roman" w:hAnsi="Times New Roman" w:cs="Times New Roman"/>
                <w:color w:val="000000" w:themeColor="text1"/>
                <w:sz w:val="24"/>
                <w:szCs w:val="24"/>
              </w:rPr>
              <w:t>Trastuzumabum Deruxtecanum</w:t>
            </w:r>
            <w:r w:rsidRPr="00C32F48">
              <w:rPr>
                <w:rFonts w:ascii="Times New Roman" w:hAnsi="Times New Roman" w:cs="Times New Roman"/>
                <w:color w:val="000000" w:themeColor="text1"/>
                <w:sz w:val="24"/>
                <w:szCs w:val="24"/>
                <w:vertAlign w:val="superscript"/>
              </w:rPr>
              <w:t>**</w:t>
            </w:r>
            <w:r w:rsidR="00714EE7">
              <w:rPr>
                <w:rFonts w:ascii="Times New Roman" w:hAnsi="Times New Roman" w:cs="Times New Roman"/>
                <w:bCs/>
                <w:color w:val="000000" w:themeColor="text1"/>
                <w:sz w:val="24"/>
                <w:szCs w:val="24"/>
                <w:vertAlign w:val="superscript"/>
              </w:rPr>
              <w:t>1</w:t>
            </w:r>
            <w:r w:rsidRPr="00F37828">
              <w:rPr>
                <w:rFonts w:ascii="Times New Roman" w:hAnsi="Times New Roman" w:cs="Times New Roman"/>
                <w:bCs/>
                <w:color w:val="000000" w:themeColor="text1"/>
                <w:sz w:val="24"/>
                <w:szCs w:val="24"/>
                <w:vertAlign w:val="superscript"/>
              </w:rPr>
              <w:t>Ω</w:t>
            </w:r>
          </w:p>
        </w:tc>
        <w:tc>
          <w:tcPr>
            <w:tcW w:w="1620" w:type="dxa"/>
          </w:tcPr>
          <w:p w14:paraId="792B2990" w14:textId="3D643533" w:rsidR="00FF3698" w:rsidRPr="00A8474A" w:rsidRDefault="00714EE7" w:rsidP="00714EE7">
            <w:pPr>
              <w:rPr>
                <w:rFonts w:ascii="Times New Roman" w:hAnsi="Times New Roman" w:cs="Times New Roman"/>
                <w:color w:val="000000" w:themeColor="text1"/>
                <w:sz w:val="24"/>
                <w:szCs w:val="24"/>
              </w:rPr>
            </w:pPr>
            <w:r w:rsidRPr="00FF3698">
              <w:rPr>
                <w:rFonts w:ascii="Times New Roman" w:hAnsi="Times New Roman" w:cs="Times New Roman"/>
                <w:color w:val="000000" w:themeColor="text1"/>
                <w:sz w:val="24"/>
                <w:szCs w:val="24"/>
              </w:rPr>
              <w:t>L01</w:t>
            </w:r>
            <w:r>
              <w:rPr>
                <w:rFonts w:ascii="Times New Roman" w:hAnsi="Times New Roman" w:cs="Times New Roman"/>
                <w:color w:val="000000" w:themeColor="text1"/>
                <w:sz w:val="24"/>
                <w:szCs w:val="24"/>
              </w:rPr>
              <w:t>FD04</w:t>
            </w:r>
          </w:p>
        </w:tc>
      </w:tr>
      <w:tr w:rsidR="00F34121" w:rsidRPr="00A8474A" w14:paraId="3630C826" w14:textId="77777777" w:rsidTr="009E20A0">
        <w:tc>
          <w:tcPr>
            <w:tcW w:w="781" w:type="dxa"/>
          </w:tcPr>
          <w:p w14:paraId="5BE696A3" w14:textId="04D3A5DD" w:rsidR="00F34121" w:rsidRDefault="00F34121" w:rsidP="001B25D0">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177.</w:t>
            </w:r>
          </w:p>
        </w:tc>
        <w:tc>
          <w:tcPr>
            <w:tcW w:w="7949" w:type="dxa"/>
          </w:tcPr>
          <w:p w14:paraId="382DE3B3" w14:textId="7CF750F1" w:rsidR="00F34121" w:rsidRPr="00FF3698" w:rsidRDefault="00F34121" w:rsidP="001B25D0">
            <w:pPr>
              <w:rPr>
                <w:rFonts w:ascii="Times New Roman" w:hAnsi="Times New Roman" w:cs="Times New Roman"/>
                <w:color w:val="000000" w:themeColor="text1"/>
                <w:sz w:val="24"/>
                <w:szCs w:val="24"/>
              </w:rPr>
            </w:pPr>
            <w:r w:rsidRPr="00F34121">
              <w:rPr>
                <w:rFonts w:ascii="Times New Roman" w:hAnsi="Times New Roman" w:cs="Times New Roman"/>
                <w:color w:val="000000" w:themeColor="text1"/>
                <w:sz w:val="24"/>
                <w:szCs w:val="24"/>
              </w:rPr>
              <w:t>E</w:t>
            </w:r>
            <w:r w:rsidR="00834E04">
              <w:rPr>
                <w:rFonts w:ascii="Times New Roman" w:hAnsi="Times New Roman" w:cs="Times New Roman"/>
                <w:color w:val="000000" w:themeColor="text1"/>
                <w:sz w:val="24"/>
                <w:szCs w:val="24"/>
              </w:rPr>
              <w:t>ribulinum</w:t>
            </w:r>
            <w:r w:rsidRPr="00C32F48">
              <w:rPr>
                <w:rFonts w:ascii="Times New Roman" w:hAnsi="Times New Roman" w:cs="Times New Roman"/>
                <w:color w:val="000000" w:themeColor="text1"/>
                <w:sz w:val="24"/>
                <w:szCs w:val="24"/>
                <w:vertAlign w:val="superscript"/>
              </w:rPr>
              <w:t>**</w:t>
            </w:r>
            <w:r w:rsidR="00714EE7">
              <w:rPr>
                <w:rFonts w:ascii="Times New Roman" w:hAnsi="Times New Roman" w:cs="Times New Roman"/>
                <w:color w:val="000000" w:themeColor="text1"/>
                <w:sz w:val="24"/>
                <w:szCs w:val="24"/>
                <w:vertAlign w:val="superscript"/>
              </w:rPr>
              <w:t>1</w:t>
            </w:r>
            <w:r w:rsidRPr="00F37828">
              <w:rPr>
                <w:rFonts w:ascii="Times New Roman" w:hAnsi="Times New Roman" w:cs="Times New Roman"/>
                <w:bCs/>
                <w:color w:val="000000" w:themeColor="text1"/>
                <w:sz w:val="24"/>
                <w:szCs w:val="24"/>
                <w:vertAlign w:val="superscript"/>
              </w:rPr>
              <w:t>Ω</w:t>
            </w:r>
          </w:p>
        </w:tc>
        <w:tc>
          <w:tcPr>
            <w:tcW w:w="1620" w:type="dxa"/>
          </w:tcPr>
          <w:p w14:paraId="538526DD" w14:textId="76026F96" w:rsidR="00F34121" w:rsidRPr="00FF3698" w:rsidRDefault="00F34121" w:rsidP="001B25D0">
            <w:pPr>
              <w:rPr>
                <w:rFonts w:ascii="Times New Roman" w:hAnsi="Times New Roman" w:cs="Times New Roman"/>
                <w:color w:val="000000" w:themeColor="text1"/>
                <w:sz w:val="24"/>
                <w:szCs w:val="24"/>
              </w:rPr>
            </w:pPr>
            <w:r w:rsidRPr="00F34121">
              <w:rPr>
                <w:rFonts w:ascii="Times New Roman" w:hAnsi="Times New Roman" w:cs="Times New Roman"/>
                <w:color w:val="000000" w:themeColor="text1"/>
                <w:sz w:val="24"/>
                <w:szCs w:val="24"/>
              </w:rPr>
              <w:t>L01XX41</w:t>
            </w:r>
            <w:r w:rsidRPr="00A8474A">
              <w:rPr>
                <w:rFonts w:ascii="Times New Roman" w:hAnsi="Times New Roman" w:cs="Times New Roman"/>
                <w:color w:val="000000" w:themeColor="text1"/>
                <w:sz w:val="24"/>
                <w:szCs w:val="24"/>
              </w:rPr>
              <w:t>”</w:t>
            </w:r>
          </w:p>
        </w:tc>
      </w:tr>
    </w:tbl>
    <w:p w14:paraId="41FA3D99" w14:textId="77777777" w:rsidR="00784BF1" w:rsidRPr="00A8474A" w:rsidRDefault="00784BF1" w:rsidP="00612904">
      <w:pPr>
        <w:spacing w:after="0"/>
        <w:jc w:val="both"/>
        <w:rPr>
          <w:rFonts w:ascii="Times New Roman" w:hAnsi="Times New Roman" w:cs="Times New Roman"/>
          <w:color w:val="000000" w:themeColor="text1"/>
          <w:sz w:val="24"/>
          <w:szCs w:val="24"/>
        </w:rPr>
      </w:pPr>
    </w:p>
    <w:p w14:paraId="2DFF66E5" w14:textId="06A0024F" w:rsidR="00970752" w:rsidRPr="009E20A0" w:rsidRDefault="009E20A0" w:rsidP="0068514A">
      <w:pPr>
        <w:pStyle w:val="ListParagraph"/>
        <w:numPr>
          <w:ilvl w:val="0"/>
          <w:numId w:val="5"/>
        </w:numPr>
        <w:tabs>
          <w:tab w:val="left" w:pos="284"/>
        </w:tabs>
        <w:spacing w:after="0"/>
        <w:ind w:left="0" w:firstLine="0"/>
        <w:jc w:val="both"/>
        <w:rPr>
          <w:rFonts w:ascii="Times New Roman" w:hAnsi="Times New Roman" w:cs="Times New Roman"/>
          <w:color w:val="000000" w:themeColor="text1"/>
          <w:sz w:val="24"/>
          <w:szCs w:val="24"/>
        </w:rPr>
      </w:pPr>
      <w:r>
        <w:rPr>
          <w:rFonts w:ascii="Times New Roman" w:hAnsi="Times New Roman" w:cs="Times New Roman"/>
          <w:noProof w:val="0"/>
          <w:sz w:val="24"/>
          <w:szCs w:val="24"/>
          <w:lang w:val="en-US"/>
        </w:rPr>
        <w:t xml:space="preserve">la </w:t>
      </w:r>
      <w:proofErr w:type="spellStart"/>
      <w:r>
        <w:rPr>
          <w:rFonts w:ascii="Times New Roman" w:hAnsi="Times New Roman" w:cs="Times New Roman"/>
          <w:noProof w:val="0"/>
          <w:sz w:val="24"/>
          <w:szCs w:val="24"/>
          <w:lang w:val="en-US"/>
        </w:rPr>
        <w:t>punctul</w:t>
      </w:r>
      <w:proofErr w:type="spellEnd"/>
      <w:r>
        <w:rPr>
          <w:rFonts w:ascii="Times New Roman" w:hAnsi="Times New Roman" w:cs="Times New Roman"/>
          <w:noProof w:val="0"/>
          <w:sz w:val="24"/>
          <w:szCs w:val="24"/>
          <w:lang w:val="en-US"/>
        </w:rPr>
        <w:t xml:space="preserve"> P5: ”</w:t>
      </w:r>
      <w:proofErr w:type="spellStart"/>
      <w:r w:rsidR="0068514A" w:rsidRPr="00EE4F1A">
        <w:rPr>
          <w:rFonts w:ascii="Times New Roman" w:hAnsi="Times New Roman" w:cs="Times New Roman"/>
          <w:noProof w:val="0"/>
          <w:sz w:val="24"/>
          <w:szCs w:val="24"/>
          <w:lang w:val="en-US"/>
        </w:rPr>
        <w:t>Progr</w:t>
      </w:r>
      <w:r w:rsidR="005231C1">
        <w:rPr>
          <w:rFonts w:ascii="Times New Roman" w:hAnsi="Times New Roman" w:cs="Times New Roman"/>
          <w:noProof w:val="0"/>
          <w:sz w:val="24"/>
          <w:szCs w:val="24"/>
          <w:lang w:val="en-US"/>
        </w:rPr>
        <w:t>amul</w:t>
      </w:r>
      <w:proofErr w:type="spellEnd"/>
      <w:r w:rsidR="005231C1">
        <w:rPr>
          <w:rFonts w:ascii="Times New Roman" w:hAnsi="Times New Roman" w:cs="Times New Roman"/>
          <w:noProof w:val="0"/>
          <w:sz w:val="24"/>
          <w:szCs w:val="24"/>
          <w:lang w:val="en-US"/>
        </w:rPr>
        <w:t xml:space="preserve"> </w:t>
      </w:r>
      <w:proofErr w:type="spellStart"/>
      <w:r w:rsidR="005231C1">
        <w:rPr>
          <w:rFonts w:ascii="Times New Roman" w:hAnsi="Times New Roman" w:cs="Times New Roman"/>
          <w:noProof w:val="0"/>
          <w:sz w:val="24"/>
          <w:szCs w:val="24"/>
          <w:lang w:val="en-US"/>
        </w:rPr>
        <w:t>naţional</w:t>
      </w:r>
      <w:proofErr w:type="spellEnd"/>
      <w:r w:rsidR="005231C1">
        <w:rPr>
          <w:rFonts w:ascii="Times New Roman" w:hAnsi="Times New Roman" w:cs="Times New Roman"/>
          <w:noProof w:val="0"/>
          <w:sz w:val="24"/>
          <w:szCs w:val="24"/>
          <w:lang w:val="en-US"/>
        </w:rPr>
        <w:t xml:space="preserve"> de </w:t>
      </w:r>
      <w:proofErr w:type="spellStart"/>
      <w:r w:rsidR="005231C1">
        <w:rPr>
          <w:rFonts w:ascii="Times New Roman" w:hAnsi="Times New Roman" w:cs="Times New Roman"/>
          <w:noProof w:val="0"/>
          <w:sz w:val="24"/>
          <w:szCs w:val="24"/>
          <w:lang w:val="en-US"/>
        </w:rPr>
        <w:t>diabet</w:t>
      </w:r>
      <w:proofErr w:type="spellEnd"/>
      <w:r w:rsidR="005231C1">
        <w:rPr>
          <w:rFonts w:ascii="Times New Roman" w:hAnsi="Times New Roman" w:cs="Times New Roman"/>
          <w:noProof w:val="0"/>
          <w:sz w:val="24"/>
          <w:szCs w:val="24"/>
          <w:lang w:val="en-US"/>
        </w:rPr>
        <w:t xml:space="preserve"> </w:t>
      </w:r>
      <w:proofErr w:type="spellStart"/>
      <w:r w:rsidR="005231C1">
        <w:rPr>
          <w:rFonts w:ascii="Times New Roman" w:hAnsi="Times New Roman" w:cs="Times New Roman"/>
          <w:noProof w:val="0"/>
          <w:sz w:val="24"/>
          <w:szCs w:val="24"/>
          <w:lang w:val="en-US"/>
        </w:rPr>
        <w:t>zaharat</w:t>
      </w:r>
      <w:proofErr w:type="spellEnd"/>
      <w:r w:rsidR="005231C1">
        <w:rPr>
          <w:rFonts w:ascii="Times New Roman" w:hAnsi="Times New Roman" w:cs="Times New Roman"/>
          <w:noProof w:val="0"/>
          <w:sz w:val="24"/>
          <w:szCs w:val="24"/>
          <w:lang w:val="en-US"/>
        </w:rPr>
        <w:t xml:space="preserve">”, </w:t>
      </w:r>
      <w:proofErr w:type="spellStart"/>
      <w:r w:rsidR="005231C1">
        <w:rPr>
          <w:rFonts w:ascii="Times New Roman" w:hAnsi="Times New Roman" w:cs="Times New Roman"/>
          <w:noProof w:val="0"/>
          <w:sz w:val="24"/>
          <w:szCs w:val="24"/>
          <w:lang w:val="en-US"/>
        </w:rPr>
        <w:t>poziția</w:t>
      </w:r>
      <w:proofErr w:type="spellEnd"/>
      <w:r w:rsidR="005231C1">
        <w:rPr>
          <w:rFonts w:ascii="Times New Roman" w:hAnsi="Times New Roman" w:cs="Times New Roman"/>
          <w:noProof w:val="0"/>
          <w:sz w:val="24"/>
          <w:szCs w:val="24"/>
          <w:lang w:val="en-US"/>
        </w:rPr>
        <w:t xml:space="preserve"> 35</w:t>
      </w:r>
      <w:r w:rsidR="0068514A">
        <w:rPr>
          <w:rFonts w:ascii="Times New Roman" w:hAnsi="Times New Roman" w:cs="Times New Roman"/>
          <w:noProof w:val="0"/>
          <w:sz w:val="24"/>
          <w:szCs w:val="24"/>
          <w:lang w:val="en-US"/>
        </w:rPr>
        <w:t xml:space="preserve">  se </w:t>
      </w:r>
      <w:proofErr w:type="spellStart"/>
      <w:r w:rsidR="0068514A">
        <w:rPr>
          <w:rFonts w:ascii="Times New Roman" w:hAnsi="Times New Roman" w:cs="Times New Roman"/>
          <w:noProof w:val="0"/>
          <w:sz w:val="24"/>
          <w:szCs w:val="24"/>
          <w:lang w:val="en-US"/>
        </w:rPr>
        <w:t>modifică</w:t>
      </w:r>
      <w:proofErr w:type="spellEnd"/>
      <w:r w:rsidR="0068514A">
        <w:rPr>
          <w:rFonts w:ascii="Times New Roman" w:hAnsi="Times New Roman" w:cs="Times New Roman"/>
          <w:noProof w:val="0"/>
          <w:sz w:val="24"/>
          <w:szCs w:val="24"/>
          <w:lang w:val="en-US"/>
        </w:rPr>
        <w:t xml:space="preserve"> </w:t>
      </w:r>
      <w:proofErr w:type="spellStart"/>
      <w:r w:rsidR="0068514A">
        <w:rPr>
          <w:rFonts w:ascii="Times New Roman" w:hAnsi="Times New Roman" w:cs="Times New Roman"/>
          <w:noProof w:val="0"/>
          <w:sz w:val="24"/>
          <w:szCs w:val="24"/>
          <w:lang w:val="en-US"/>
        </w:rPr>
        <w:t>și</w:t>
      </w:r>
      <w:proofErr w:type="spellEnd"/>
      <w:r w:rsidR="0068514A">
        <w:rPr>
          <w:rFonts w:ascii="Times New Roman" w:hAnsi="Times New Roman" w:cs="Times New Roman"/>
          <w:noProof w:val="0"/>
          <w:sz w:val="24"/>
          <w:szCs w:val="24"/>
          <w:lang w:val="en-US"/>
        </w:rPr>
        <w:t xml:space="preserve"> </w:t>
      </w:r>
      <w:proofErr w:type="spellStart"/>
      <w:r w:rsidR="0068514A">
        <w:rPr>
          <w:rFonts w:ascii="Times New Roman" w:hAnsi="Times New Roman" w:cs="Times New Roman"/>
          <w:noProof w:val="0"/>
          <w:sz w:val="24"/>
          <w:szCs w:val="24"/>
          <w:lang w:val="en-US"/>
        </w:rPr>
        <w:t>va</w:t>
      </w:r>
      <w:proofErr w:type="spellEnd"/>
      <w:r w:rsidR="0068514A">
        <w:rPr>
          <w:rFonts w:ascii="Times New Roman" w:hAnsi="Times New Roman" w:cs="Times New Roman"/>
          <w:noProof w:val="0"/>
          <w:sz w:val="24"/>
          <w:szCs w:val="24"/>
          <w:lang w:val="en-US"/>
        </w:rPr>
        <w:t xml:space="preserve"> </w:t>
      </w:r>
      <w:proofErr w:type="spellStart"/>
      <w:r w:rsidR="0068514A">
        <w:rPr>
          <w:rFonts w:ascii="Times New Roman" w:hAnsi="Times New Roman" w:cs="Times New Roman"/>
          <w:noProof w:val="0"/>
          <w:sz w:val="24"/>
          <w:szCs w:val="24"/>
          <w:lang w:val="en-US"/>
        </w:rPr>
        <w:t>avea</w:t>
      </w:r>
      <w:proofErr w:type="spellEnd"/>
      <w:r w:rsidR="0068514A">
        <w:rPr>
          <w:rFonts w:ascii="Times New Roman" w:hAnsi="Times New Roman" w:cs="Times New Roman"/>
          <w:noProof w:val="0"/>
          <w:sz w:val="24"/>
          <w:szCs w:val="24"/>
          <w:lang w:val="en-US"/>
        </w:rPr>
        <w:t xml:space="preserve"> </w:t>
      </w:r>
      <w:proofErr w:type="spellStart"/>
      <w:r w:rsidR="0068514A">
        <w:rPr>
          <w:rFonts w:ascii="Times New Roman" w:hAnsi="Times New Roman" w:cs="Times New Roman"/>
          <w:noProof w:val="0"/>
          <w:sz w:val="24"/>
          <w:szCs w:val="24"/>
          <w:lang w:val="en-US"/>
        </w:rPr>
        <w:t>următorul</w:t>
      </w:r>
      <w:proofErr w:type="spellEnd"/>
      <w:r w:rsidR="0068514A">
        <w:rPr>
          <w:rFonts w:ascii="Times New Roman" w:hAnsi="Times New Roman" w:cs="Times New Roman"/>
          <w:noProof w:val="0"/>
          <w:sz w:val="24"/>
          <w:szCs w:val="24"/>
          <w:lang w:val="en-US"/>
        </w:rPr>
        <w:t xml:space="preserve"> </w:t>
      </w:r>
      <w:proofErr w:type="spellStart"/>
      <w:r w:rsidR="0068514A">
        <w:rPr>
          <w:rFonts w:ascii="Times New Roman" w:hAnsi="Times New Roman" w:cs="Times New Roman"/>
          <w:noProof w:val="0"/>
          <w:sz w:val="24"/>
          <w:szCs w:val="24"/>
          <w:lang w:val="en-US"/>
        </w:rPr>
        <w:t>cuprins</w:t>
      </w:r>
      <w:proofErr w:type="spellEnd"/>
      <w:r w:rsidR="0068514A">
        <w:rPr>
          <w:rFonts w:ascii="Times New Roman" w:hAnsi="Times New Roman" w:cs="Times New Roman"/>
          <w:noProof w:val="0"/>
          <w:sz w:val="24"/>
          <w:szCs w:val="24"/>
          <w:lang w:val="en-US"/>
        </w:rPr>
        <w:t>:</w:t>
      </w:r>
    </w:p>
    <w:p w14:paraId="38EE2C22" w14:textId="77777777" w:rsidR="009E20A0" w:rsidRPr="00EE4F1A" w:rsidRDefault="009E20A0" w:rsidP="009E20A0">
      <w:pPr>
        <w:pStyle w:val="ListParagraph"/>
        <w:tabs>
          <w:tab w:val="left" w:pos="284"/>
        </w:tabs>
        <w:spacing w:after="0"/>
        <w:ind w:left="0"/>
        <w:jc w:val="both"/>
        <w:rPr>
          <w:rFonts w:ascii="Times New Roman" w:hAnsi="Times New Roman" w:cs="Times New Roman"/>
          <w:color w:val="000000" w:themeColor="text1"/>
          <w:sz w:val="24"/>
          <w:szCs w:val="24"/>
        </w:rPr>
      </w:pPr>
    </w:p>
    <w:tbl>
      <w:tblPr>
        <w:tblStyle w:val="TableGrid"/>
        <w:tblW w:w="10350" w:type="dxa"/>
        <w:tblInd w:w="-5" w:type="dxa"/>
        <w:tblLook w:val="04A0" w:firstRow="1" w:lastRow="0" w:firstColumn="1" w:lastColumn="0" w:noHBand="0" w:noVBand="1"/>
      </w:tblPr>
      <w:tblGrid>
        <w:gridCol w:w="753"/>
        <w:gridCol w:w="7977"/>
        <w:gridCol w:w="1620"/>
      </w:tblGrid>
      <w:tr w:rsidR="0068514A" w:rsidRPr="00A8474A" w14:paraId="2EE5D83E" w14:textId="77777777" w:rsidTr="009E20A0">
        <w:tc>
          <w:tcPr>
            <w:tcW w:w="753" w:type="dxa"/>
          </w:tcPr>
          <w:p w14:paraId="24821559" w14:textId="5BADC210" w:rsidR="0068514A" w:rsidRPr="00A8474A" w:rsidRDefault="0068514A" w:rsidP="0068514A">
            <w:pPr>
              <w:jc w:val="center"/>
              <w:rPr>
                <w:rFonts w:ascii="Times New Roman" w:hAnsi="Times New Roman" w:cs="Times New Roman"/>
                <w:color w:val="000000" w:themeColor="text1"/>
                <w:sz w:val="24"/>
                <w:szCs w:val="24"/>
              </w:rPr>
            </w:pPr>
            <w:r w:rsidRPr="00A8474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35</w:t>
            </w:r>
            <w:r w:rsidRPr="00A8474A">
              <w:rPr>
                <w:rFonts w:ascii="Times New Roman" w:hAnsi="Times New Roman" w:cs="Times New Roman"/>
                <w:color w:val="000000" w:themeColor="text1"/>
                <w:sz w:val="24"/>
                <w:szCs w:val="24"/>
              </w:rPr>
              <w:t>.</w:t>
            </w:r>
          </w:p>
        </w:tc>
        <w:tc>
          <w:tcPr>
            <w:tcW w:w="7977" w:type="dxa"/>
          </w:tcPr>
          <w:p w14:paraId="2D79C4F6" w14:textId="78F8D459" w:rsidR="0068514A" w:rsidRPr="00FC5915" w:rsidRDefault="009E20A0" w:rsidP="000843C4">
            <w:pP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Lixisenatidum</w:t>
            </w:r>
            <w:r w:rsidR="0068514A" w:rsidRPr="009E20A0">
              <w:rPr>
                <w:rFonts w:ascii="Times New Roman" w:hAnsi="Times New Roman" w:cs="Times New Roman"/>
                <w:color w:val="000000" w:themeColor="text1"/>
                <w:sz w:val="24"/>
                <w:szCs w:val="24"/>
                <w:vertAlign w:val="superscript"/>
              </w:rPr>
              <w:t>**</w:t>
            </w:r>
          </w:p>
        </w:tc>
        <w:tc>
          <w:tcPr>
            <w:tcW w:w="1620" w:type="dxa"/>
          </w:tcPr>
          <w:p w14:paraId="3385CBBD" w14:textId="49D6380E" w:rsidR="0068514A" w:rsidRPr="00A8474A" w:rsidRDefault="0068514A" w:rsidP="000843C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A10BJ03</w:t>
            </w:r>
            <w:r w:rsidRPr="00A8474A">
              <w:rPr>
                <w:rFonts w:ascii="Times New Roman" w:hAnsi="Times New Roman" w:cs="Times New Roman"/>
                <w:color w:val="000000" w:themeColor="text1"/>
                <w:sz w:val="24"/>
                <w:szCs w:val="24"/>
              </w:rPr>
              <w:t>”</w:t>
            </w:r>
          </w:p>
        </w:tc>
      </w:tr>
    </w:tbl>
    <w:p w14:paraId="61373FFA" w14:textId="77777777" w:rsidR="0068514A" w:rsidRPr="0068514A" w:rsidRDefault="0068514A" w:rsidP="00EE4F1A">
      <w:pPr>
        <w:pStyle w:val="ListParagraph"/>
        <w:tabs>
          <w:tab w:val="left" w:pos="284"/>
        </w:tabs>
        <w:spacing w:after="0"/>
        <w:ind w:left="0"/>
        <w:jc w:val="both"/>
        <w:rPr>
          <w:rFonts w:ascii="Times New Roman" w:hAnsi="Times New Roman" w:cs="Times New Roman"/>
          <w:color w:val="000000" w:themeColor="text1"/>
          <w:sz w:val="24"/>
          <w:szCs w:val="24"/>
        </w:rPr>
      </w:pPr>
    </w:p>
    <w:p w14:paraId="6F097E47" w14:textId="207688F3" w:rsidR="00EB53AF" w:rsidRPr="009E20A0" w:rsidRDefault="00EB53AF" w:rsidP="00EB53AF">
      <w:pPr>
        <w:pStyle w:val="ListParagraph"/>
        <w:numPr>
          <w:ilvl w:val="0"/>
          <w:numId w:val="5"/>
        </w:numPr>
        <w:tabs>
          <w:tab w:val="left" w:pos="284"/>
        </w:tabs>
        <w:spacing w:after="0"/>
        <w:ind w:left="0" w:firstLine="0"/>
        <w:jc w:val="both"/>
        <w:rPr>
          <w:rFonts w:ascii="Times New Roman" w:hAnsi="Times New Roman" w:cs="Times New Roman"/>
          <w:color w:val="000000" w:themeColor="text1"/>
          <w:sz w:val="24"/>
          <w:szCs w:val="24"/>
        </w:rPr>
      </w:pPr>
      <w:r w:rsidRPr="005F4DC0">
        <w:rPr>
          <w:rFonts w:ascii="Times New Roman" w:hAnsi="Times New Roman" w:cs="Times New Roman"/>
          <w:sz w:val="24"/>
          <w:szCs w:val="24"/>
        </w:rPr>
        <w:t>la punctul P6: ”Pr</w:t>
      </w:r>
      <w:r w:rsidR="009E20A0">
        <w:rPr>
          <w:rFonts w:ascii="Times New Roman" w:hAnsi="Times New Roman" w:cs="Times New Roman"/>
          <w:sz w:val="24"/>
          <w:szCs w:val="24"/>
        </w:rPr>
        <w:t>ogramul naţional de diagnostic ș</w:t>
      </w:r>
      <w:r w:rsidRPr="005F4DC0">
        <w:rPr>
          <w:rFonts w:ascii="Times New Roman" w:hAnsi="Times New Roman" w:cs="Times New Roman"/>
          <w:sz w:val="24"/>
          <w:szCs w:val="24"/>
        </w:rPr>
        <w:t xml:space="preserve">i tratament pentru boli </w:t>
      </w:r>
      <w:r w:rsidR="009E20A0">
        <w:rPr>
          <w:rFonts w:ascii="Times New Roman" w:hAnsi="Times New Roman" w:cs="Times New Roman"/>
          <w:sz w:val="24"/>
          <w:szCs w:val="24"/>
        </w:rPr>
        <w:t>rare ș</w:t>
      </w:r>
      <w:r w:rsidRPr="005F4DC0">
        <w:rPr>
          <w:rFonts w:ascii="Times New Roman" w:hAnsi="Times New Roman" w:cs="Times New Roman"/>
          <w:sz w:val="24"/>
          <w:szCs w:val="24"/>
        </w:rPr>
        <w:t>i sepsis sever” subpunctul P6.3 ”Hipertensiunea pulmonară”,</w:t>
      </w:r>
      <w:r>
        <w:rPr>
          <w:rFonts w:ascii="Times New Roman" w:hAnsi="Times New Roman" w:cs="Times New Roman"/>
          <w:sz w:val="24"/>
          <w:szCs w:val="24"/>
        </w:rPr>
        <w:t xml:space="preserve"> poziția 7 se modifică și va avea următorul cuprins:</w:t>
      </w:r>
    </w:p>
    <w:p w14:paraId="5C040DD8" w14:textId="77777777" w:rsidR="009E20A0" w:rsidRPr="00EE4F1A" w:rsidRDefault="009E20A0" w:rsidP="009E20A0">
      <w:pPr>
        <w:pStyle w:val="ListParagraph"/>
        <w:tabs>
          <w:tab w:val="left" w:pos="284"/>
        </w:tabs>
        <w:spacing w:after="0"/>
        <w:ind w:left="0"/>
        <w:jc w:val="both"/>
        <w:rPr>
          <w:rFonts w:ascii="Times New Roman" w:hAnsi="Times New Roman" w:cs="Times New Roman"/>
          <w:color w:val="000000" w:themeColor="text1"/>
          <w:sz w:val="24"/>
          <w:szCs w:val="24"/>
        </w:rPr>
      </w:pPr>
    </w:p>
    <w:tbl>
      <w:tblPr>
        <w:tblStyle w:val="TableGrid"/>
        <w:tblW w:w="10350" w:type="dxa"/>
        <w:tblInd w:w="-5" w:type="dxa"/>
        <w:tblLook w:val="04A0" w:firstRow="1" w:lastRow="0" w:firstColumn="1" w:lastColumn="0" w:noHBand="0" w:noVBand="1"/>
      </w:tblPr>
      <w:tblGrid>
        <w:gridCol w:w="753"/>
        <w:gridCol w:w="7977"/>
        <w:gridCol w:w="1620"/>
      </w:tblGrid>
      <w:tr w:rsidR="00EB53AF" w:rsidRPr="005F4DC0" w14:paraId="12074C0D" w14:textId="77777777" w:rsidTr="009E20A0">
        <w:tc>
          <w:tcPr>
            <w:tcW w:w="753" w:type="dxa"/>
          </w:tcPr>
          <w:p w14:paraId="24E4615A" w14:textId="77777777" w:rsidR="00EB53AF" w:rsidRPr="005F4DC0" w:rsidRDefault="00EB53AF" w:rsidP="000843C4">
            <w:pPr>
              <w:jc w:val="center"/>
              <w:rPr>
                <w:rFonts w:ascii="Times New Roman" w:hAnsi="Times New Roman" w:cs="Times New Roman"/>
                <w:sz w:val="24"/>
                <w:szCs w:val="24"/>
              </w:rPr>
            </w:pPr>
            <w:r w:rsidRPr="005F4DC0">
              <w:rPr>
                <w:rFonts w:ascii="Times New Roman" w:hAnsi="Times New Roman" w:cs="Times New Roman"/>
                <w:sz w:val="24"/>
                <w:szCs w:val="24"/>
              </w:rPr>
              <w:t>“7.</w:t>
            </w:r>
          </w:p>
        </w:tc>
        <w:tc>
          <w:tcPr>
            <w:tcW w:w="7977" w:type="dxa"/>
          </w:tcPr>
          <w:p w14:paraId="6877702B" w14:textId="77777777" w:rsidR="00EB53AF" w:rsidRPr="005F4DC0" w:rsidRDefault="00EB53AF" w:rsidP="000843C4">
            <w:pPr>
              <w:rPr>
                <w:rFonts w:ascii="Times New Roman" w:hAnsi="Times New Roman" w:cs="Times New Roman"/>
                <w:sz w:val="24"/>
                <w:szCs w:val="24"/>
                <w:vertAlign w:val="superscript"/>
              </w:rPr>
            </w:pPr>
            <w:r w:rsidRPr="005F4DC0">
              <w:rPr>
                <w:rFonts w:ascii="Times New Roman" w:hAnsi="Times New Roman" w:cs="Times New Roman"/>
                <w:sz w:val="24"/>
                <w:szCs w:val="24"/>
              </w:rPr>
              <w:t>Treprostinilum</w:t>
            </w:r>
            <w:r w:rsidRPr="005F4DC0">
              <w:rPr>
                <w:rFonts w:ascii="Times New Roman" w:hAnsi="Times New Roman" w:cs="Times New Roman"/>
                <w:sz w:val="24"/>
                <w:szCs w:val="24"/>
                <w:vertAlign w:val="superscript"/>
              </w:rPr>
              <w:t>**Ω</w:t>
            </w:r>
          </w:p>
        </w:tc>
        <w:tc>
          <w:tcPr>
            <w:tcW w:w="1620" w:type="dxa"/>
          </w:tcPr>
          <w:p w14:paraId="4916FD7C" w14:textId="69F87838" w:rsidR="00EB53AF" w:rsidRPr="005F4DC0" w:rsidRDefault="00EB53AF" w:rsidP="00EB53AF">
            <w:pPr>
              <w:rPr>
                <w:rFonts w:ascii="Times New Roman" w:hAnsi="Times New Roman" w:cs="Times New Roman"/>
                <w:sz w:val="24"/>
                <w:szCs w:val="24"/>
              </w:rPr>
            </w:pPr>
            <w:r w:rsidRPr="005F4DC0">
              <w:rPr>
                <w:rFonts w:ascii="Times New Roman" w:hAnsi="Times New Roman" w:cs="Times New Roman"/>
                <w:sz w:val="24"/>
                <w:szCs w:val="24"/>
              </w:rPr>
              <w:t>B0</w:t>
            </w:r>
            <w:r>
              <w:rPr>
                <w:rFonts w:ascii="Times New Roman" w:hAnsi="Times New Roman" w:cs="Times New Roman"/>
                <w:sz w:val="24"/>
                <w:szCs w:val="24"/>
              </w:rPr>
              <w:t>1AC21</w:t>
            </w:r>
            <w:r w:rsidRPr="005F4DC0">
              <w:rPr>
                <w:rFonts w:ascii="Times New Roman" w:hAnsi="Times New Roman" w:cs="Times New Roman"/>
                <w:sz w:val="24"/>
                <w:szCs w:val="24"/>
              </w:rPr>
              <w:t>”</w:t>
            </w:r>
          </w:p>
        </w:tc>
      </w:tr>
    </w:tbl>
    <w:p w14:paraId="31292702" w14:textId="77777777" w:rsidR="00EB53AF" w:rsidRDefault="00EB53AF" w:rsidP="00EE4F1A">
      <w:pPr>
        <w:pStyle w:val="ListParagraph"/>
        <w:tabs>
          <w:tab w:val="left" w:pos="284"/>
        </w:tabs>
        <w:spacing w:after="0"/>
        <w:ind w:left="0"/>
        <w:jc w:val="both"/>
        <w:rPr>
          <w:rFonts w:ascii="Times New Roman" w:hAnsi="Times New Roman" w:cs="Times New Roman"/>
          <w:color w:val="000000" w:themeColor="text1"/>
          <w:sz w:val="24"/>
          <w:szCs w:val="24"/>
        </w:rPr>
      </w:pPr>
    </w:p>
    <w:p w14:paraId="0FC2DCC6" w14:textId="413353D6" w:rsidR="00AB1AD0" w:rsidRPr="0044170C" w:rsidRDefault="00784BF1" w:rsidP="00784BF1">
      <w:pPr>
        <w:pStyle w:val="ListParagraph"/>
        <w:numPr>
          <w:ilvl w:val="0"/>
          <w:numId w:val="5"/>
        </w:numPr>
        <w:tabs>
          <w:tab w:val="left" w:pos="284"/>
        </w:tabs>
        <w:spacing w:after="0"/>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punctul P6: ”</w:t>
      </w:r>
      <w:r w:rsidR="00AB1AD0" w:rsidRPr="0044170C">
        <w:rPr>
          <w:rFonts w:ascii="Times New Roman" w:hAnsi="Times New Roman" w:cs="Times New Roman"/>
          <w:color w:val="000000" w:themeColor="text1"/>
          <w:sz w:val="24"/>
          <w:szCs w:val="24"/>
        </w:rPr>
        <w:t>Programul naţional de diagnostic si tratament pentru boli rare si sepsis sever” subpunctul P6.</w:t>
      </w:r>
      <w:r w:rsidR="00F34121">
        <w:rPr>
          <w:rFonts w:ascii="Times New Roman" w:hAnsi="Times New Roman" w:cs="Times New Roman"/>
          <w:color w:val="000000" w:themeColor="text1"/>
          <w:sz w:val="24"/>
          <w:szCs w:val="24"/>
        </w:rPr>
        <w:t>27</w:t>
      </w:r>
      <w:r w:rsidR="00AB1AD0" w:rsidRPr="0044170C">
        <w:rPr>
          <w:rFonts w:ascii="Times New Roman" w:hAnsi="Times New Roman" w:cs="Times New Roman"/>
          <w:color w:val="000000" w:themeColor="text1"/>
          <w:sz w:val="24"/>
          <w:szCs w:val="24"/>
        </w:rPr>
        <w:t xml:space="preserve"> ”</w:t>
      </w:r>
      <w:r w:rsidR="00F34121" w:rsidRPr="00F34121">
        <w:rPr>
          <w:rFonts w:ascii="Times New Roman" w:hAnsi="Times New Roman" w:cs="Times New Roman"/>
          <w:color w:val="000000" w:themeColor="text1"/>
          <w:sz w:val="24"/>
          <w:szCs w:val="24"/>
        </w:rPr>
        <w:t>Boli rare - medicamente incluse condiţionat</w:t>
      </w:r>
      <w:r w:rsidR="00AB1AD0" w:rsidRPr="0044170C">
        <w:rPr>
          <w:rFonts w:ascii="Times New Roman" w:hAnsi="Times New Roman" w:cs="Times New Roman"/>
          <w:color w:val="000000" w:themeColor="text1"/>
          <w:sz w:val="24"/>
          <w:szCs w:val="24"/>
        </w:rPr>
        <w:t xml:space="preserve">”, după poziția </w:t>
      </w:r>
      <w:r w:rsidR="00F34121">
        <w:rPr>
          <w:rFonts w:ascii="Times New Roman" w:hAnsi="Times New Roman" w:cs="Times New Roman"/>
          <w:color w:val="000000" w:themeColor="text1"/>
          <w:sz w:val="24"/>
          <w:szCs w:val="24"/>
        </w:rPr>
        <w:t>9</w:t>
      </w:r>
      <w:r w:rsidR="00AB1AD0" w:rsidRPr="0044170C">
        <w:rPr>
          <w:rFonts w:ascii="Times New Roman" w:hAnsi="Times New Roman" w:cs="Times New Roman"/>
          <w:color w:val="000000" w:themeColor="text1"/>
          <w:sz w:val="24"/>
          <w:szCs w:val="24"/>
        </w:rPr>
        <w:t xml:space="preserve"> se introduce o nouă poziție, poziția </w:t>
      </w:r>
      <w:r w:rsidR="00F34121">
        <w:rPr>
          <w:rFonts w:ascii="Times New Roman" w:hAnsi="Times New Roman" w:cs="Times New Roman"/>
          <w:color w:val="000000" w:themeColor="text1"/>
          <w:sz w:val="24"/>
          <w:szCs w:val="24"/>
        </w:rPr>
        <w:t>10</w:t>
      </w:r>
      <w:r w:rsidR="00AB1AD0" w:rsidRPr="0044170C">
        <w:rPr>
          <w:rFonts w:ascii="Times New Roman" w:hAnsi="Times New Roman" w:cs="Times New Roman"/>
          <w:color w:val="000000" w:themeColor="text1"/>
          <w:sz w:val="24"/>
          <w:szCs w:val="24"/>
        </w:rPr>
        <w:t xml:space="preserve"> cu următorul cuprins:</w:t>
      </w:r>
    </w:p>
    <w:p w14:paraId="68396241" w14:textId="77777777" w:rsidR="0044170C" w:rsidRPr="0044170C" w:rsidRDefault="0044170C" w:rsidP="0044170C">
      <w:pPr>
        <w:spacing w:after="0"/>
        <w:jc w:val="both"/>
        <w:rPr>
          <w:rFonts w:ascii="Times New Roman" w:hAnsi="Times New Roman" w:cs="Times New Roman"/>
          <w:color w:val="000000" w:themeColor="text1"/>
          <w:sz w:val="24"/>
          <w:szCs w:val="24"/>
        </w:rPr>
      </w:pPr>
    </w:p>
    <w:tbl>
      <w:tblPr>
        <w:tblStyle w:val="TableGrid"/>
        <w:tblW w:w="10350" w:type="dxa"/>
        <w:tblInd w:w="-5" w:type="dxa"/>
        <w:tblLook w:val="04A0" w:firstRow="1" w:lastRow="0" w:firstColumn="1" w:lastColumn="0" w:noHBand="0" w:noVBand="1"/>
      </w:tblPr>
      <w:tblGrid>
        <w:gridCol w:w="753"/>
        <w:gridCol w:w="7977"/>
        <w:gridCol w:w="1620"/>
      </w:tblGrid>
      <w:tr w:rsidR="00FC5915" w:rsidRPr="00A8474A" w14:paraId="787165A2" w14:textId="77777777" w:rsidTr="009E20A0">
        <w:tc>
          <w:tcPr>
            <w:tcW w:w="753" w:type="dxa"/>
          </w:tcPr>
          <w:p w14:paraId="4E005416" w14:textId="3C4E984E" w:rsidR="00AB1AD0" w:rsidRPr="00A8474A" w:rsidRDefault="00AB1AD0" w:rsidP="00C32F48">
            <w:pPr>
              <w:jc w:val="center"/>
              <w:rPr>
                <w:rFonts w:ascii="Times New Roman" w:hAnsi="Times New Roman" w:cs="Times New Roman"/>
                <w:color w:val="000000" w:themeColor="text1"/>
                <w:sz w:val="24"/>
                <w:szCs w:val="24"/>
              </w:rPr>
            </w:pPr>
            <w:r w:rsidRPr="00A8474A">
              <w:rPr>
                <w:rFonts w:ascii="Times New Roman" w:hAnsi="Times New Roman" w:cs="Times New Roman"/>
                <w:color w:val="000000" w:themeColor="text1"/>
                <w:sz w:val="24"/>
                <w:szCs w:val="24"/>
              </w:rPr>
              <w:t>“</w:t>
            </w:r>
            <w:r w:rsidR="00F34121">
              <w:rPr>
                <w:rFonts w:ascii="Times New Roman" w:hAnsi="Times New Roman" w:cs="Times New Roman"/>
                <w:color w:val="000000" w:themeColor="text1"/>
                <w:sz w:val="24"/>
                <w:szCs w:val="24"/>
              </w:rPr>
              <w:t>10</w:t>
            </w:r>
            <w:r w:rsidRPr="00A8474A">
              <w:rPr>
                <w:rFonts w:ascii="Times New Roman" w:hAnsi="Times New Roman" w:cs="Times New Roman"/>
                <w:color w:val="000000" w:themeColor="text1"/>
                <w:sz w:val="24"/>
                <w:szCs w:val="24"/>
              </w:rPr>
              <w:t>.</w:t>
            </w:r>
          </w:p>
        </w:tc>
        <w:tc>
          <w:tcPr>
            <w:tcW w:w="7977" w:type="dxa"/>
          </w:tcPr>
          <w:p w14:paraId="7DA6BECF" w14:textId="41BFA02A" w:rsidR="00AB1AD0" w:rsidRPr="00FC5915" w:rsidRDefault="00F34121" w:rsidP="00C32F48">
            <w:pPr>
              <w:rPr>
                <w:rFonts w:ascii="Times New Roman" w:hAnsi="Times New Roman" w:cs="Times New Roman"/>
                <w:color w:val="000000" w:themeColor="text1"/>
                <w:sz w:val="24"/>
                <w:szCs w:val="24"/>
                <w:vertAlign w:val="superscript"/>
              </w:rPr>
            </w:pPr>
            <w:r w:rsidRPr="00F34121">
              <w:rPr>
                <w:rFonts w:ascii="Times New Roman" w:hAnsi="Times New Roman" w:cs="Times New Roman"/>
                <w:color w:val="000000" w:themeColor="text1"/>
                <w:sz w:val="24"/>
                <w:szCs w:val="24"/>
              </w:rPr>
              <w:t>T</w:t>
            </w:r>
            <w:r w:rsidR="00183411">
              <w:rPr>
                <w:rFonts w:ascii="Times New Roman" w:hAnsi="Times New Roman" w:cs="Times New Roman"/>
                <w:color w:val="000000" w:themeColor="text1"/>
                <w:sz w:val="24"/>
                <w:szCs w:val="24"/>
              </w:rPr>
              <w:t xml:space="preserve">uroctogog Alfa Pegol </w:t>
            </w:r>
            <w:r w:rsidR="00AB1AD0">
              <w:rPr>
                <w:rFonts w:ascii="Times New Roman" w:hAnsi="Times New Roman" w:cs="Times New Roman"/>
                <w:color w:val="000000" w:themeColor="text1"/>
                <w:sz w:val="24"/>
                <w:szCs w:val="24"/>
                <w:vertAlign w:val="superscript"/>
              </w:rPr>
              <w:t>**</w:t>
            </w:r>
            <w:r w:rsidR="00897CCD">
              <w:rPr>
                <w:rFonts w:ascii="Times New Roman" w:hAnsi="Times New Roman" w:cs="Times New Roman"/>
                <w:color w:val="000000" w:themeColor="text1"/>
                <w:sz w:val="24"/>
                <w:szCs w:val="24"/>
                <w:vertAlign w:val="superscript"/>
              </w:rPr>
              <w:t>Ω</w:t>
            </w:r>
          </w:p>
        </w:tc>
        <w:tc>
          <w:tcPr>
            <w:tcW w:w="1620" w:type="dxa"/>
          </w:tcPr>
          <w:p w14:paraId="00F2FDD8" w14:textId="5096649D" w:rsidR="00AB1AD0" w:rsidRPr="00A8474A" w:rsidRDefault="00F34121" w:rsidP="00784BF1">
            <w:pPr>
              <w:rPr>
                <w:rFonts w:ascii="Times New Roman" w:hAnsi="Times New Roman" w:cs="Times New Roman"/>
                <w:color w:val="000000" w:themeColor="text1"/>
                <w:sz w:val="24"/>
                <w:szCs w:val="24"/>
              </w:rPr>
            </w:pPr>
            <w:r w:rsidRPr="00F34121">
              <w:rPr>
                <w:rFonts w:ascii="Times New Roman" w:hAnsi="Times New Roman" w:cs="Times New Roman"/>
                <w:color w:val="000000" w:themeColor="text1"/>
                <w:sz w:val="24"/>
                <w:szCs w:val="24"/>
              </w:rPr>
              <w:t>B02BD02</w:t>
            </w:r>
            <w:r w:rsidR="00AB1AD0" w:rsidRPr="00A8474A">
              <w:rPr>
                <w:rFonts w:ascii="Times New Roman" w:hAnsi="Times New Roman" w:cs="Times New Roman"/>
                <w:color w:val="000000" w:themeColor="text1"/>
                <w:sz w:val="24"/>
                <w:szCs w:val="24"/>
              </w:rPr>
              <w:t>”</w:t>
            </w:r>
          </w:p>
        </w:tc>
      </w:tr>
    </w:tbl>
    <w:p w14:paraId="76FD80AD" w14:textId="77777777" w:rsidR="00AB1AD0" w:rsidRPr="00FC5915" w:rsidRDefault="00AB1AD0" w:rsidP="00FC5915">
      <w:pPr>
        <w:spacing w:after="0"/>
        <w:ind w:left="-76"/>
        <w:jc w:val="both"/>
        <w:rPr>
          <w:rFonts w:ascii="Times New Roman" w:hAnsi="Times New Roman" w:cs="Times New Roman"/>
          <w:color w:val="000000" w:themeColor="text1"/>
          <w:sz w:val="24"/>
          <w:szCs w:val="24"/>
        </w:rPr>
      </w:pPr>
    </w:p>
    <w:p w14:paraId="12C18FAC" w14:textId="17F3BDB1" w:rsidR="00397D4F" w:rsidRPr="00134AFA" w:rsidRDefault="00134AFA" w:rsidP="00134AFA">
      <w:pPr>
        <w:pStyle w:val="ListParagraph"/>
        <w:numPr>
          <w:ilvl w:val="0"/>
          <w:numId w:val="5"/>
        </w:numPr>
        <w:spacing w:after="0"/>
        <w:ind w:left="270" w:hanging="270"/>
        <w:jc w:val="both"/>
        <w:rPr>
          <w:rFonts w:ascii="Times New Roman" w:hAnsi="Times New Roman" w:cs="Times New Roman"/>
          <w:color w:val="000000" w:themeColor="text1"/>
          <w:sz w:val="24"/>
          <w:szCs w:val="24"/>
        </w:rPr>
      </w:pPr>
      <w:r w:rsidRPr="00134AFA">
        <w:rPr>
          <w:rFonts w:ascii="Times New Roman" w:hAnsi="Times New Roman" w:cs="Times New Roman"/>
          <w:color w:val="000000" w:themeColor="text1"/>
          <w:sz w:val="24"/>
          <w:szCs w:val="24"/>
        </w:rPr>
        <w:t>P</w:t>
      </w:r>
      <w:r w:rsidR="00784BF1" w:rsidRPr="00134AFA">
        <w:rPr>
          <w:rFonts w:ascii="Times New Roman" w:hAnsi="Times New Roman" w:cs="Times New Roman"/>
          <w:color w:val="000000" w:themeColor="text1"/>
          <w:sz w:val="24"/>
          <w:szCs w:val="24"/>
        </w:rPr>
        <w:t>unctul P</w:t>
      </w:r>
      <w:r w:rsidR="00F47664" w:rsidRPr="00134AFA">
        <w:rPr>
          <w:rFonts w:ascii="Times New Roman" w:hAnsi="Times New Roman" w:cs="Times New Roman"/>
          <w:color w:val="000000" w:themeColor="text1"/>
          <w:sz w:val="24"/>
          <w:szCs w:val="24"/>
        </w:rPr>
        <w:t>11</w:t>
      </w:r>
      <w:r w:rsidR="00784BF1" w:rsidRPr="00134AFA">
        <w:rPr>
          <w:rFonts w:ascii="Times New Roman" w:hAnsi="Times New Roman" w:cs="Times New Roman"/>
          <w:color w:val="000000" w:themeColor="text1"/>
          <w:sz w:val="24"/>
          <w:szCs w:val="24"/>
        </w:rPr>
        <w:t>: ”</w:t>
      </w:r>
      <w:r w:rsidR="00F47664" w:rsidRPr="00134AFA">
        <w:rPr>
          <w:rFonts w:ascii="Times New Roman" w:hAnsi="Times New Roman" w:cs="Times New Roman"/>
          <w:color w:val="000000" w:themeColor="text1"/>
          <w:sz w:val="24"/>
          <w:szCs w:val="24"/>
        </w:rPr>
        <w:t>Programul naţional de sănătate mintală</w:t>
      </w:r>
      <w:r w:rsidR="000531A7" w:rsidRPr="00134AFA">
        <w:rPr>
          <w:rFonts w:ascii="Times New Roman" w:hAnsi="Times New Roman" w:cs="Times New Roman"/>
          <w:color w:val="000000" w:themeColor="text1"/>
          <w:sz w:val="24"/>
          <w:szCs w:val="24"/>
        </w:rPr>
        <w:t>”</w:t>
      </w:r>
      <w:r w:rsidRPr="00134AFA">
        <w:rPr>
          <w:rFonts w:ascii="Times New Roman" w:hAnsi="Times New Roman" w:cs="Times New Roman"/>
          <w:color w:val="000000" w:themeColor="text1"/>
          <w:sz w:val="24"/>
          <w:szCs w:val="24"/>
        </w:rPr>
        <w:t xml:space="preserve"> </w:t>
      </w:r>
      <w:r w:rsidR="000531A7" w:rsidRPr="00134AFA">
        <w:rPr>
          <w:rFonts w:ascii="Times New Roman" w:hAnsi="Times New Roman" w:cs="Times New Roman"/>
          <w:color w:val="000000" w:themeColor="text1"/>
          <w:sz w:val="24"/>
          <w:szCs w:val="24"/>
        </w:rPr>
        <w:t xml:space="preserve"> </w:t>
      </w:r>
      <w:r w:rsidRPr="00134AFA">
        <w:rPr>
          <w:rFonts w:ascii="Times New Roman" w:hAnsi="Times New Roman" w:cs="Times New Roman"/>
          <w:color w:val="000000" w:themeColor="text1"/>
          <w:sz w:val="24"/>
          <w:szCs w:val="24"/>
        </w:rPr>
        <w:t>se modifică și va avea următorul cuprins:</w:t>
      </w:r>
    </w:p>
    <w:p w14:paraId="638270BA" w14:textId="77777777" w:rsidR="00134AFA" w:rsidRPr="00134AFA" w:rsidRDefault="00134AFA" w:rsidP="00134AFA">
      <w:pPr>
        <w:spacing w:after="0"/>
        <w:jc w:val="both"/>
        <w:rPr>
          <w:rFonts w:ascii="Times New Roman" w:hAnsi="Times New Roman" w:cs="Times New Roman"/>
          <w:color w:val="000000" w:themeColor="text1"/>
          <w:sz w:val="24"/>
          <w:szCs w:val="24"/>
        </w:rPr>
      </w:pPr>
    </w:p>
    <w:tbl>
      <w:tblPr>
        <w:tblStyle w:val="TableGrid"/>
        <w:tblW w:w="10350" w:type="dxa"/>
        <w:tblInd w:w="-5" w:type="dxa"/>
        <w:tblLook w:val="04A0" w:firstRow="1" w:lastRow="0" w:firstColumn="1" w:lastColumn="0" w:noHBand="0" w:noVBand="1"/>
      </w:tblPr>
      <w:tblGrid>
        <w:gridCol w:w="753"/>
        <w:gridCol w:w="7977"/>
        <w:gridCol w:w="1620"/>
      </w:tblGrid>
      <w:tr w:rsidR="00EB53AF" w:rsidRPr="00A8474A" w14:paraId="1B2D56E2" w14:textId="77777777" w:rsidTr="00134AFA">
        <w:tc>
          <w:tcPr>
            <w:tcW w:w="10350" w:type="dxa"/>
            <w:gridSpan w:val="3"/>
          </w:tcPr>
          <w:p w14:paraId="380B0E38" w14:textId="184201B2" w:rsidR="00EB53AF" w:rsidRPr="00F47664" w:rsidRDefault="00134AFA" w:rsidP="00EE4F1A">
            <w:pPr>
              <w:jc w:val="center"/>
              <w:rPr>
                <w:rFonts w:ascii="Times New Roman" w:hAnsi="Times New Roman" w:cs="Times New Roman"/>
                <w:color w:val="000000" w:themeColor="text1"/>
                <w:sz w:val="24"/>
                <w:szCs w:val="24"/>
              </w:rPr>
            </w:pPr>
            <w:r w:rsidRPr="00134AFA">
              <w:rPr>
                <w:rFonts w:ascii="Times New Roman" w:hAnsi="Times New Roman" w:cs="Times New Roman"/>
                <w:color w:val="000000" w:themeColor="text1"/>
                <w:sz w:val="24"/>
                <w:szCs w:val="24"/>
              </w:rPr>
              <w:t>P11: Programul naţional de sănătate mintală</w:t>
            </w:r>
          </w:p>
        </w:tc>
      </w:tr>
      <w:tr w:rsidR="00134AFA" w:rsidRPr="00A8474A" w14:paraId="4BE5D7F1" w14:textId="77777777" w:rsidTr="00134AFA">
        <w:tc>
          <w:tcPr>
            <w:tcW w:w="10350" w:type="dxa"/>
            <w:gridSpan w:val="3"/>
          </w:tcPr>
          <w:p w14:paraId="0E1B645C" w14:textId="04011464" w:rsidR="00134AFA" w:rsidRDefault="00134AFA" w:rsidP="00EE4F1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P11.1: </w:t>
            </w:r>
            <w:r w:rsidRPr="00134AFA">
              <w:rPr>
                <w:rFonts w:ascii="Times New Roman" w:hAnsi="Times New Roman" w:cs="Times New Roman"/>
                <w:color w:val="000000" w:themeColor="text1"/>
                <w:sz w:val="24"/>
                <w:szCs w:val="24"/>
              </w:rPr>
              <w:t>Subprogramul tratamentul toxicodependenţelor</w:t>
            </w:r>
          </w:p>
        </w:tc>
      </w:tr>
      <w:tr w:rsidR="00134AFA" w:rsidRPr="00134AFA" w14:paraId="363A215B" w14:textId="77777777" w:rsidTr="00134AFA">
        <w:tc>
          <w:tcPr>
            <w:tcW w:w="753" w:type="dxa"/>
            <w:hideMark/>
          </w:tcPr>
          <w:p w14:paraId="09BDBDDB" w14:textId="77777777" w:rsidR="00134AFA" w:rsidRPr="00134AFA" w:rsidRDefault="00134AFA" w:rsidP="00134AFA">
            <w:pPr>
              <w:jc w:val="center"/>
              <w:rPr>
                <w:rFonts w:ascii="Arial" w:eastAsia="Times New Roman" w:hAnsi="Arial" w:cs="Arial"/>
                <w:noProof w:val="0"/>
                <w:color w:val="000000"/>
                <w:sz w:val="20"/>
                <w:szCs w:val="20"/>
              </w:rPr>
            </w:pPr>
            <w:r w:rsidRPr="00134AFA">
              <w:rPr>
                <w:rFonts w:ascii="Times New Roman" w:eastAsia="Times New Roman" w:hAnsi="Times New Roman" w:cs="Times New Roman"/>
                <w:noProof w:val="0"/>
                <w:color w:val="000000"/>
                <w:sz w:val="24"/>
                <w:szCs w:val="24"/>
                <w:bdr w:val="none" w:sz="0" w:space="0" w:color="auto" w:frame="1"/>
              </w:rPr>
              <w:t>1.</w:t>
            </w:r>
          </w:p>
        </w:tc>
        <w:tc>
          <w:tcPr>
            <w:tcW w:w="7977" w:type="dxa"/>
            <w:hideMark/>
          </w:tcPr>
          <w:p w14:paraId="4F293F91" w14:textId="77777777" w:rsidR="00134AFA" w:rsidRPr="00134AFA" w:rsidRDefault="00134AFA" w:rsidP="00134AFA">
            <w:pPr>
              <w:rPr>
                <w:rFonts w:ascii="Arial" w:eastAsia="Times New Roman" w:hAnsi="Arial" w:cs="Arial"/>
                <w:noProof w:val="0"/>
                <w:color w:val="000000"/>
                <w:sz w:val="20"/>
                <w:szCs w:val="20"/>
              </w:rPr>
            </w:pPr>
            <w:proofErr w:type="spellStart"/>
            <w:r w:rsidRPr="00134AFA">
              <w:rPr>
                <w:rFonts w:ascii="Times New Roman" w:eastAsia="Times New Roman" w:hAnsi="Times New Roman" w:cs="Times New Roman"/>
                <w:noProof w:val="0"/>
                <w:color w:val="000000"/>
                <w:sz w:val="24"/>
                <w:szCs w:val="24"/>
                <w:bdr w:val="none" w:sz="0" w:space="0" w:color="auto" w:frame="1"/>
              </w:rPr>
              <w:t>Naltrexonum</w:t>
            </w:r>
            <w:proofErr w:type="spellEnd"/>
          </w:p>
        </w:tc>
        <w:tc>
          <w:tcPr>
            <w:tcW w:w="1620" w:type="dxa"/>
            <w:hideMark/>
          </w:tcPr>
          <w:p w14:paraId="7C7882AD" w14:textId="77777777" w:rsidR="00134AFA" w:rsidRPr="00134AFA" w:rsidRDefault="00134AFA" w:rsidP="00134AFA">
            <w:pPr>
              <w:jc w:val="center"/>
              <w:rPr>
                <w:rFonts w:ascii="Arial" w:eastAsia="Times New Roman" w:hAnsi="Arial" w:cs="Arial"/>
                <w:noProof w:val="0"/>
                <w:color w:val="000000"/>
                <w:sz w:val="20"/>
                <w:szCs w:val="20"/>
              </w:rPr>
            </w:pPr>
            <w:r w:rsidRPr="00134AFA">
              <w:rPr>
                <w:rFonts w:ascii="Times New Roman" w:eastAsia="Times New Roman" w:hAnsi="Times New Roman" w:cs="Times New Roman"/>
                <w:noProof w:val="0"/>
                <w:color w:val="000000"/>
                <w:sz w:val="24"/>
                <w:szCs w:val="24"/>
                <w:bdr w:val="none" w:sz="0" w:space="0" w:color="auto" w:frame="1"/>
              </w:rPr>
              <w:t>N07BB04</w:t>
            </w:r>
          </w:p>
        </w:tc>
      </w:tr>
      <w:tr w:rsidR="00134AFA" w:rsidRPr="00134AFA" w14:paraId="77368B49" w14:textId="77777777" w:rsidTr="00134AFA">
        <w:tc>
          <w:tcPr>
            <w:tcW w:w="753" w:type="dxa"/>
            <w:hideMark/>
          </w:tcPr>
          <w:p w14:paraId="6F1E794C" w14:textId="77777777" w:rsidR="00134AFA" w:rsidRPr="00134AFA" w:rsidRDefault="00134AFA" w:rsidP="00134AFA">
            <w:pPr>
              <w:jc w:val="center"/>
              <w:rPr>
                <w:rFonts w:ascii="Arial" w:eastAsia="Times New Roman" w:hAnsi="Arial" w:cs="Arial"/>
                <w:noProof w:val="0"/>
                <w:color w:val="000000"/>
                <w:sz w:val="20"/>
                <w:szCs w:val="20"/>
              </w:rPr>
            </w:pPr>
            <w:r w:rsidRPr="00134AFA">
              <w:rPr>
                <w:rFonts w:ascii="Times New Roman" w:eastAsia="Times New Roman" w:hAnsi="Times New Roman" w:cs="Times New Roman"/>
                <w:noProof w:val="0"/>
                <w:color w:val="000000"/>
                <w:sz w:val="24"/>
                <w:szCs w:val="24"/>
                <w:bdr w:val="none" w:sz="0" w:space="0" w:color="auto" w:frame="1"/>
              </w:rPr>
              <w:t>2.</w:t>
            </w:r>
          </w:p>
        </w:tc>
        <w:tc>
          <w:tcPr>
            <w:tcW w:w="7977" w:type="dxa"/>
            <w:hideMark/>
          </w:tcPr>
          <w:p w14:paraId="7F203F42" w14:textId="77777777" w:rsidR="00134AFA" w:rsidRPr="00134AFA" w:rsidRDefault="00134AFA" w:rsidP="00134AFA">
            <w:pPr>
              <w:rPr>
                <w:rFonts w:ascii="Arial" w:eastAsia="Times New Roman" w:hAnsi="Arial" w:cs="Arial"/>
                <w:noProof w:val="0"/>
                <w:color w:val="000000"/>
                <w:sz w:val="20"/>
                <w:szCs w:val="20"/>
              </w:rPr>
            </w:pPr>
            <w:proofErr w:type="spellStart"/>
            <w:r w:rsidRPr="00134AFA">
              <w:rPr>
                <w:rFonts w:ascii="Times New Roman" w:eastAsia="Times New Roman" w:hAnsi="Times New Roman" w:cs="Times New Roman"/>
                <w:noProof w:val="0"/>
                <w:color w:val="000000"/>
                <w:sz w:val="24"/>
                <w:szCs w:val="24"/>
                <w:bdr w:val="none" w:sz="0" w:space="0" w:color="auto" w:frame="1"/>
              </w:rPr>
              <w:t>Methadonum</w:t>
            </w:r>
            <w:proofErr w:type="spellEnd"/>
          </w:p>
        </w:tc>
        <w:tc>
          <w:tcPr>
            <w:tcW w:w="1620" w:type="dxa"/>
            <w:hideMark/>
          </w:tcPr>
          <w:p w14:paraId="1327C17D" w14:textId="77777777" w:rsidR="00134AFA" w:rsidRPr="00134AFA" w:rsidRDefault="00134AFA" w:rsidP="00134AFA">
            <w:pPr>
              <w:jc w:val="center"/>
              <w:rPr>
                <w:rFonts w:ascii="Arial" w:eastAsia="Times New Roman" w:hAnsi="Arial" w:cs="Arial"/>
                <w:noProof w:val="0"/>
                <w:color w:val="000000"/>
                <w:sz w:val="20"/>
                <w:szCs w:val="20"/>
              </w:rPr>
            </w:pPr>
            <w:r w:rsidRPr="00134AFA">
              <w:rPr>
                <w:rFonts w:ascii="Times New Roman" w:eastAsia="Times New Roman" w:hAnsi="Times New Roman" w:cs="Times New Roman"/>
                <w:noProof w:val="0"/>
                <w:color w:val="000000"/>
                <w:sz w:val="24"/>
                <w:szCs w:val="24"/>
                <w:bdr w:val="none" w:sz="0" w:space="0" w:color="auto" w:frame="1"/>
              </w:rPr>
              <w:t>N07BC02</w:t>
            </w:r>
          </w:p>
        </w:tc>
      </w:tr>
      <w:tr w:rsidR="00134AFA" w:rsidRPr="00134AFA" w14:paraId="438B07DB" w14:textId="77777777" w:rsidTr="00134AFA">
        <w:tc>
          <w:tcPr>
            <w:tcW w:w="753" w:type="dxa"/>
            <w:hideMark/>
          </w:tcPr>
          <w:p w14:paraId="028A562D" w14:textId="77777777" w:rsidR="00134AFA" w:rsidRPr="00134AFA" w:rsidRDefault="00134AFA" w:rsidP="00134AFA">
            <w:pPr>
              <w:jc w:val="center"/>
              <w:rPr>
                <w:rFonts w:ascii="Arial" w:eastAsia="Times New Roman" w:hAnsi="Arial" w:cs="Arial"/>
                <w:noProof w:val="0"/>
                <w:color w:val="000000"/>
                <w:sz w:val="20"/>
                <w:szCs w:val="20"/>
              </w:rPr>
            </w:pPr>
            <w:r w:rsidRPr="00134AFA">
              <w:rPr>
                <w:rFonts w:ascii="Times New Roman" w:eastAsia="Times New Roman" w:hAnsi="Times New Roman" w:cs="Times New Roman"/>
                <w:noProof w:val="0"/>
                <w:color w:val="000000"/>
                <w:sz w:val="24"/>
                <w:szCs w:val="24"/>
                <w:bdr w:val="none" w:sz="0" w:space="0" w:color="auto" w:frame="1"/>
              </w:rPr>
              <w:t>3.</w:t>
            </w:r>
          </w:p>
        </w:tc>
        <w:tc>
          <w:tcPr>
            <w:tcW w:w="7977" w:type="dxa"/>
            <w:hideMark/>
          </w:tcPr>
          <w:p w14:paraId="1018AA22" w14:textId="77777777" w:rsidR="00134AFA" w:rsidRPr="00134AFA" w:rsidRDefault="00134AFA" w:rsidP="00134AFA">
            <w:pPr>
              <w:rPr>
                <w:rFonts w:ascii="Arial" w:eastAsia="Times New Roman" w:hAnsi="Arial" w:cs="Arial"/>
                <w:noProof w:val="0"/>
                <w:color w:val="000000"/>
                <w:sz w:val="20"/>
                <w:szCs w:val="20"/>
              </w:rPr>
            </w:pPr>
            <w:proofErr w:type="spellStart"/>
            <w:r w:rsidRPr="00134AFA">
              <w:rPr>
                <w:rFonts w:ascii="Times New Roman" w:eastAsia="Times New Roman" w:hAnsi="Times New Roman" w:cs="Times New Roman"/>
                <w:noProof w:val="0"/>
                <w:color w:val="000000"/>
                <w:sz w:val="24"/>
                <w:szCs w:val="24"/>
                <w:bdr w:val="none" w:sz="0" w:space="0" w:color="auto" w:frame="1"/>
              </w:rPr>
              <w:t>Combinaţii</w:t>
            </w:r>
            <w:proofErr w:type="spellEnd"/>
            <w:r w:rsidRPr="00134AFA">
              <w:rPr>
                <w:rFonts w:ascii="Times New Roman" w:eastAsia="Times New Roman" w:hAnsi="Times New Roman" w:cs="Times New Roman"/>
                <w:noProof w:val="0"/>
                <w:color w:val="000000"/>
                <w:sz w:val="24"/>
                <w:szCs w:val="24"/>
                <w:bdr w:val="none" w:sz="0" w:space="0" w:color="auto" w:frame="1"/>
              </w:rPr>
              <w:t xml:space="preserve"> (</w:t>
            </w:r>
            <w:proofErr w:type="spellStart"/>
            <w:r w:rsidRPr="00134AFA">
              <w:rPr>
                <w:rFonts w:ascii="Times New Roman" w:eastAsia="Times New Roman" w:hAnsi="Times New Roman" w:cs="Times New Roman"/>
                <w:noProof w:val="0"/>
                <w:color w:val="000000"/>
                <w:sz w:val="24"/>
                <w:szCs w:val="24"/>
                <w:bdr w:val="none" w:sz="0" w:space="0" w:color="auto" w:frame="1"/>
              </w:rPr>
              <w:t>buprenorphinum</w:t>
            </w:r>
            <w:proofErr w:type="spellEnd"/>
            <w:r w:rsidRPr="00134AFA">
              <w:rPr>
                <w:rFonts w:ascii="Times New Roman" w:eastAsia="Times New Roman" w:hAnsi="Times New Roman" w:cs="Times New Roman"/>
                <w:noProof w:val="0"/>
                <w:color w:val="000000"/>
                <w:sz w:val="24"/>
                <w:szCs w:val="24"/>
                <w:bdr w:val="none" w:sz="0" w:space="0" w:color="auto" w:frame="1"/>
              </w:rPr>
              <w:t xml:space="preserve"> + naloxone)</w:t>
            </w:r>
          </w:p>
        </w:tc>
        <w:tc>
          <w:tcPr>
            <w:tcW w:w="1620" w:type="dxa"/>
            <w:hideMark/>
          </w:tcPr>
          <w:p w14:paraId="1D438D28" w14:textId="77777777" w:rsidR="00134AFA" w:rsidRPr="00134AFA" w:rsidRDefault="00134AFA" w:rsidP="00134AFA">
            <w:pPr>
              <w:jc w:val="center"/>
              <w:rPr>
                <w:rFonts w:ascii="Arial" w:eastAsia="Times New Roman" w:hAnsi="Arial" w:cs="Arial"/>
                <w:noProof w:val="0"/>
                <w:color w:val="000000"/>
                <w:sz w:val="20"/>
                <w:szCs w:val="20"/>
              </w:rPr>
            </w:pPr>
            <w:r w:rsidRPr="00134AFA">
              <w:rPr>
                <w:rFonts w:ascii="Times New Roman" w:eastAsia="Times New Roman" w:hAnsi="Times New Roman" w:cs="Times New Roman"/>
                <w:noProof w:val="0"/>
                <w:color w:val="000000"/>
                <w:sz w:val="24"/>
                <w:szCs w:val="24"/>
                <w:bdr w:val="none" w:sz="0" w:space="0" w:color="auto" w:frame="1"/>
              </w:rPr>
              <w:t>N07BC51</w:t>
            </w:r>
          </w:p>
        </w:tc>
      </w:tr>
      <w:tr w:rsidR="00134AFA" w:rsidRPr="00A8474A" w14:paraId="313F84E6" w14:textId="77777777" w:rsidTr="00134AFA">
        <w:tc>
          <w:tcPr>
            <w:tcW w:w="753" w:type="dxa"/>
          </w:tcPr>
          <w:p w14:paraId="48161C28" w14:textId="77777777" w:rsidR="00134AFA" w:rsidRPr="00A8474A" w:rsidRDefault="00134AFA" w:rsidP="000843C4">
            <w:pPr>
              <w:jc w:val="center"/>
              <w:rPr>
                <w:rFonts w:ascii="Times New Roman" w:hAnsi="Times New Roman" w:cs="Times New Roman"/>
                <w:color w:val="000000" w:themeColor="text1"/>
                <w:sz w:val="24"/>
                <w:szCs w:val="24"/>
              </w:rPr>
            </w:pPr>
          </w:p>
        </w:tc>
        <w:tc>
          <w:tcPr>
            <w:tcW w:w="7977" w:type="dxa"/>
          </w:tcPr>
          <w:p w14:paraId="1342FA7C" w14:textId="77777777" w:rsidR="00134AFA" w:rsidRPr="00F47664" w:rsidRDefault="00134AFA" w:rsidP="000843C4">
            <w:pPr>
              <w:rPr>
                <w:rFonts w:ascii="Times New Roman" w:hAnsi="Times New Roman" w:cs="Times New Roman"/>
                <w:color w:val="000000" w:themeColor="text1"/>
                <w:sz w:val="24"/>
                <w:szCs w:val="24"/>
              </w:rPr>
            </w:pPr>
          </w:p>
        </w:tc>
        <w:tc>
          <w:tcPr>
            <w:tcW w:w="1620" w:type="dxa"/>
          </w:tcPr>
          <w:p w14:paraId="0B901342" w14:textId="77777777" w:rsidR="00134AFA" w:rsidRPr="00F47664" w:rsidRDefault="00134AFA" w:rsidP="000843C4">
            <w:pPr>
              <w:rPr>
                <w:rFonts w:ascii="Times New Roman" w:hAnsi="Times New Roman" w:cs="Times New Roman"/>
                <w:color w:val="000000" w:themeColor="text1"/>
                <w:sz w:val="24"/>
                <w:szCs w:val="24"/>
              </w:rPr>
            </w:pPr>
          </w:p>
        </w:tc>
      </w:tr>
      <w:tr w:rsidR="00134AFA" w:rsidRPr="00A8474A" w14:paraId="019636B0" w14:textId="77777777" w:rsidTr="00134AFA">
        <w:tc>
          <w:tcPr>
            <w:tcW w:w="10350" w:type="dxa"/>
            <w:gridSpan w:val="3"/>
          </w:tcPr>
          <w:p w14:paraId="654ACC8D" w14:textId="73F7A205" w:rsidR="00134AFA" w:rsidRPr="00F47664" w:rsidRDefault="00134AFA" w:rsidP="00134AF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P11.2: Tulburare depresivă majoră</w:t>
            </w:r>
          </w:p>
        </w:tc>
      </w:tr>
      <w:tr w:rsidR="00134AFA" w:rsidRPr="00A8474A" w14:paraId="5E9B6973" w14:textId="77777777" w:rsidTr="00134AFA">
        <w:tc>
          <w:tcPr>
            <w:tcW w:w="753" w:type="dxa"/>
          </w:tcPr>
          <w:p w14:paraId="1CCF794F" w14:textId="5321605A" w:rsidR="00134AFA" w:rsidRPr="00A8474A" w:rsidRDefault="00134AFA" w:rsidP="00134AFA">
            <w:pPr>
              <w:jc w:val="center"/>
              <w:rPr>
                <w:rFonts w:ascii="Times New Roman" w:hAnsi="Times New Roman" w:cs="Times New Roman"/>
                <w:color w:val="000000" w:themeColor="text1"/>
                <w:sz w:val="24"/>
                <w:szCs w:val="24"/>
              </w:rPr>
            </w:pPr>
            <w:r w:rsidRPr="00A8474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r w:rsidRPr="00A8474A">
              <w:rPr>
                <w:rFonts w:ascii="Times New Roman" w:hAnsi="Times New Roman" w:cs="Times New Roman"/>
                <w:color w:val="000000" w:themeColor="text1"/>
                <w:sz w:val="24"/>
                <w:szCs w:val="24"/>
              </w:rPr>
              <w:t>.</w:t>
            </w:r>
          </w:p>
        </w:tc>
        <w:tc>
          <w:tcPr>
            <w:tcW w:w="7977" w:type="dxa"/>
          </w:tcPr>
          <w:p w14:paraId="5E6D92E1" w14:textId="427A37BC" w:rsidR="00134AFA" w:rsidRPr="00F47664" w:rsidRDefault="00134AFA" w:rsidP="00134AFA">
            <w:pPr>
              <w:rPr>
                <w:rFonts w:ascii="Times New Roman" w:hAnsi="Times New Roman" w:cs="Times New Roman"/>
                <w:color w:val="000000" w:themeColor="text1"/>
                <w:sz w:val="24"/>
                <w:szCs w:val="24"/>
              </w:rPr>
            </w:pPr>
            <w:r w:rsidRPr="00F47664">
              <w:rPr>
                <w:rFonts w:ascii="Times New Roman" w:hAnsi="Times New Roman" w:cs="Times New Roman"/>
                <w:color w:val="000000" w:themeColor="text1"/>
                <w:sz w:val="24"/>
                <w:szCs w:val="24"/>
              </w:rPr>
              <w:t>Esketaminum</w:t>
            </w:r>
            <w:r>
              <w:rPr>
                <w:rFonts w:ascii="Times New Roman" w:hAnsi="Times New Roman" w:cs="Times New Roman"/>
                <w:color w:val="000000" w:themeColor="text1"/>
                <w:sz w:val="24"/>
                <w:szCs w:val="24"/>
                <w:vertAlign w:val="superscript"/>
              </w:rPr>
              <w:t>**Ω</w:t>
            </w:r>
          </w:p>
        </w:tc>
        <w:tc>
          <w:tcPr>
            <w:tcW w:w="1620" w:type="dxa"/>
          </w:tcPr>
          <w:p w14:paraId="2CA8B102" w14:textId="65B8F55F" w:rsidR="00134AFA" w:rsidRPr="00F47664" w:rsidRDefault="00134AFA" w:rsidP="00134AFA">
            <w:pPr>
              <w:rPr>
                <w:rFonts w:ascii="Times New Roman" w:hAnsi="Times New Roman" w:cs="Times New Roman"/>
                <w:color w:val="000000" w:themeColor="text1"/>
                <w:sz w:val="24"/>
                <w:szCs w:val="24"/>
              </w:rPr>
            </w:pPr>
            <w:r w:rsidRPr="00F47664">
              <w:rPr>
                <w:rFonts w:ascii="Times New Roman" w:hAnsi="Times New Roman" w:cs="Times New Roman"/>
                <w:color w:val="000000" w:themeColor="text1"/>
                <w:sz w:val="24"/>
                <w:szCs w:val="24"/>
              </w:rPr>
              <w:t>N06AX27</w:t>
            </w:r>
            <w:r w:rsidRPr="00A8474A">
              <w:rPr>
                <w:rFonts w:ascii="Times New Roman" w:hAnsi="Times New Roman" w:cs="Times New Roman"/>
                <w:color w:val="000000" w:themeColor="text1"/>
                <w:sz w:val="24"/>
                <w:szCs w:val="24"/>
              </w:rPr>
              <w:t>”</w:t>
            </w:r>
          </w:p>
        </w:tc>
      </w:tr>
      <w:tr w:rsidR="00134AFA" w:rsidRPr="00A8474A" w14:paraId="02B18B83" w14:textId="77777777" w:rsidTr="00134AFA">
        <w:tc>
          <w:tcPr>
            <w:tcW w:w="753" w:type="dxa"/>
          </w:tcPr>
          <w:p w14:paraId="4C6F7E07" w14:textId="77777777" w:rsidR="00134AFA" w:rsidRPr="00A8474A" w:rsidRDefault="00134AFA" w:rsidP="00134AFA">
            <w:pPr>
              <w:jc w:val="center"/>
              <w:rPr>
                <w:rFonts w:ascii="Times New Roman" w:hAnsi="Times New Roman" w:cs="Times New Roman"/>
                <w:color w:val="000000" w:themeColor="text1"/>
                <w:sz w:val="24"/>
                <w:szCs w:val="24"/>
              </w:rPr>
            </w:pPr>
          </w:p>
        </w:tc>
        <w:tc>
          <w:tcPr>
            <w:tcW w:w="7977" w:type="dxa"/>
          </w:tcPr>
          <w:p w14:paraId="6C42B37F" w14:textId="77777777" w:rsidR="00134AFA" w:rsidRPr="00F47664" w:rsidRDefault="00134AFA" w:rsidP="00134AFA">
            <w:pPr>
              <w:rPr>
                <w:rFonts w:ascii="Times New Roman" w:hAnsi="Times New Roman" w:cs="Times New Roman"/>
                <w:color w:val="000000" w:themeColor="text1"/>
                <w:sz w:val="24"/>
                <w:szCs w:val="24"/>
              </w:rPr>
            </w:pPr>
          </w:p>
        </w:tc>
        <w:tc>
          <w:tcPr>
            <w:tcW w:w="1620" w:type="dxa"/>
          </w:tcPr>
          <w:p w14:paraId="55ED10FD" w14:textId="77777777" w:rsidR="00134AFA" w:rsidRPr="00F47664" w:rsidRDefault="00134AFA" w:rsidP="00134AFA">
            <w:pPr>
              <w:rPr>
                <w:rFonts w:ascii="Times New Roman" w:hAnsi="Times New Roman" w:cs="Times New Roman"/>
                <w:color w:val="000000" w:themeColor="text1"/>
                <w:sz w:val="24"/>
                <w:szCs w:val="24"/>
              </w:rPr>
            </w:pPr>
          </w:p>
        </w:tc>
      </w:tr>
    </w:tbl>
    <w:p w14:paraId="32346664" w14:textId="77777777" w:rsidR="007A537B" w:rsidRPr="007A537B" w:rsidRDefault="007A537B" w:rsidP="000531A7">
      <w:pPr>
        <w:spacing w:after="0"/>
        <w:jc w:val="both"/>
        <w:rPr>
          <w:rFonts w:ascii="Times New Roman" w:hAnsi="Times New Roman" w:cs="Times New Roman"/>
          <w:bCs/>
          <w:color w:val="000000" w:themeColor="text1"/>
          <w:sz w:val="24"/>
          <w:szCs w:val="24"/>
        </w:rPr>
      </w:pPr>
    </w:p>
    <w:p w14:paraId="6FDD031A" w14:textId="6B051B78" w:rsidR="005231C1" w:rsidRDefault="000531A7" w:rsidP="005231C1">
      <w:pPr>
        <w:spacing w:after="0"/>
        <w:jc w:val="both"/>
        <w:rPr>
          <w:rFonts w:ascii="Times New Roman" w:hAnsi="Times New Roman" w:cs="Times New Roman"/>
          <w:b/>
          <w:color w:val="000000" w:themeColor="text1"/>
          <w:sz w:val="24"/>
          <w:szCs w:val="24"/>
        </w:rPr>
      </w:pPr>
      <w:r w:rsidRPr="00A8474A">
        <w:rPr>
          <w:rFonts w:ascii="Times New Roman" w:hAnsi="Times New Roman" w:cs="Times New Roman"/>
          <w:b/>
          <w:color w:val="000000" w:themeColor="text1"/>
          <w:sz w:val="24"/>
          <w:szCs w:val="24"/>
        </w:rPr>
        <w:t>Art. II</w:t>
      </w:r>
      <w:r w:rsidR="00784BF1">
        <w:rPr>
          <w:rFonts w:ascii="Times New Roman" w:hAnsi="Times New Roman" w:cs="Times New Roman"/>
          <w:b/>
          <w:color w:val="000000" w:themeColor="text1"/>
          <w:sz w:val="24"/>
          <w:szCs w:val="24"/>
        </w:rPr>
        <w:t xml:space="preserve"> </w:t>
      </w:r>
      <w:r w:rsidR="005231C1" w:rsidRPr="005231C1">
        <w:rPr>
          <w:rFonts w:ascii="Times New Roman" w:hAnsi="Times New Roman" w:cs="Times New Roman"/>
          <w:color w:val="000000" w:themeColor="text1"/>
          <w:sz w:val="24"/>
          <w:szCs w:val="24"/>
        </w:rPr>
        <w:t>–</w:t>
      </w:r>
      <w:r w:rsidRPr="005231C1">
        <w:rPr>
          <w:rFonts w:ascii="Times New Roman" w:hAnsi="Times New Roman" w:cs="Times New Roman"/>
          <w:color w:val="000000" w:themeColor="text1"/>
          <w:sz w:val="24"/>
          <w:szCs w:val="24"/>
        </w:rPr>
        <w:t xml:space="preserve"> </w:t>
      </w:r>
      <w:r w:rsidR="005231C1" w:rsidRPr="005231C1">
        <w:rPr>
          <w:rFonts w:ascii="Times New Roman" w:hAnsi="Times New Roman" w:cs="Times New Roman"/>
          <w:color w:val="000000" w:themeColor="text1"/>
          <w:sz w:val="24"/>
          <w:szCs w:val="24"/>
        </w:rPr>
        <w:t xml:space="preserve">Prezenta hotărâre intră în vigoare la data de </w:t>
      </w:r>
      <w:r w:rsidR="00820D16" w:rsidRPr="00820D16">
        <w:rPr>
          <w:rFonts w:ascii="Times New Roman" w:hAnsi="Times New Roman" w:cs="Times New Roman"/>
          <w:color w:val="000000" w:themeColor="text1"/>
          <w:sz w:val="24"/>
          <w:szCs w:val="24"/>
        </w:rPr>
        <w:t>1 martie 2023</w:t>
      </w:r>
      <w:r w:rsidR="00820D16">
        <w:rPr>
          <w:rFonts w:ascii="Times New Roman" w:hAnsi="Times New Roman" w:cs="Times New Roman"/>
          <w:color w:val="000000" w:themeColor="text1"/>
          <w:sz w:val="24"/>
          <w:szCs w:val="24"/>
        </w:rPr>
        <w:t>.</w:t>
      </w:r>
    </w:p>
    <w:p w14:paraId="709E88C9" w14:textId="77777777" w:rsidR="005231C1" w:rsidRDefault="005231C1" w:rsidP="005231C1">
      <w:pPr>
        <w:spacing w:after="0"/>
        <w:jc w:val="both"/>
        <w:rPr>
          <w:rFonts w:ascii="Times New Roman" w:hAnsi="Times New Roman" w:cs="Times New Roman"/>
          <w:b/>
          <w:color w:val="000000" w:themeColor="text1"/>
          <w:sz w:val="24"/>
          <w:szCs w:val="24"/>
        </w:rPr>
      </w:pPr>
    </w:p>
    <w:p w14:paraId="25BFA621" w14:textId="77777777" w:rsidR="00784BF1" w:rsidRPr="00784BF1" w:rsidRDefault="00784BF1" w:rsidP="00784BF1">
      <w:pPr>
        <w:spacing w:after="0"/>
        <w:jc w:val="center"/>
        <w:rPr>
          <w:rFonts w:ascii="Times New Roman" w:hAnsi="Times New Roman" w:cs="Times New Roman"/>
          <w:b/>
          <w:bCs/>
          <w:color w:val="000000" w:themeColor="text1"/>
          <w:sz w:val="24"/>
          <w:szCs w:val="24"/>
        </w:rPr>
      </w:pPr>
      <w:bookmarkStart w:id="1" w:name="_GoBack"/>
      <w:bookmarkEnd w:id="1"/>
    </w:p>
    <w:p w14:paraId="12195EA5" w14:textId="77777777" w:rsidR="00784BF1" w:rsidRPr="00C637F8" w:rsidRDefault="00784BF1" w:rsidP="00784BF1">
      <w:pPr>
        <w:spacing w:after="0"/>
        <w:jc w:val="center"/>
        <w:rPr>
          <w:rFonts w:ascii="Times New Roman" w:hAnsi="Times New Roman" w:cs="Times New Roman"/>
          <w:b/>
          <w:bCs/>
          <w:color w:val="000000" w:themeColor="text1"/>
          <w:sz w:val="24"/>
          <w:szCs w:val="24"/>
        </w:rPr>
      </w:pPr>
      <w:r w:rsidRPr="00C637F8">
        <w:rPr>
          <w:rFonts w:ascii="Times New Roman" w:hAnsi="Times New Roman" w:cs="Times New Roman"/>
          <w:b/>
          <w:bCs/>
          <w:color w:val="000000" w:themeColor="text1"/>
          <w:sz w:val="24"/>
          <w:szCs w:val="24"/>
        </w:rPr>
        <w:t>PRIM-MINISTRU</w:t>
      </w:r>
    </w:p>
    <w:p w14:paraId="03EC5A75" w14:textId="725099DC" w:rsidR="00E53928" w:rsidRPr="00A8474A" w:rsidRDefault="00784BF1" w:rsidP="00784BF1">
      <w:pPr>
        <w:spacing w:after="0"/>
        <w:jc w:val="center"/>
        <w:rPr>
          <w:rFonts w:ascii="Times New Roman" w:hAnsi="Times New Roman" w:cs="Times New Roman"/>
          <w:color w:val="000000" w:themeColor="text1"/>
          <w:sz w:val="24"/>
          <w:szCs w:val="24"/>
        </w:rPr>
      </w:pPr>
      <w:r w:rsidRPr="00C637F8">
        <w:rPr>
          <w:rFonts w:ascii="Times New Roman" w:hAnsi="Times New Roman" w:cs="Times New Roman"/>
          <w:b/>
          <w:bCs/>
          <w:color w:val="000000" w:themeColor="text1"/>
          <w:sz w:val="24"/>
          <w:szCs w:val="24"/>
        </w:rPr>
        <w:t>NICOLAE-IONEL CIUCĂ</w:t>
      </w:r>
    </w:p>
    <w:sectPr w:rsidR="00E53928" w:rsidRPr="00A8474A" w:rsidSect="00134AFA">
      <w:pgSz w:w="11906" w:h="16838"/>
      <w:pgMar w:top="360" w:right="566" w:bottom="360" w:left="99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C887E" w14:textId="77777777" w:rsidR="005F0AD8" w:rsidRDefault="005F0AD8" w:rsidP="005231C1">
      <w:pPr>
        <w:spacing w:after="0" w:line="240" w:lineRule="auto"/>
      </w:pPr>
      <w:r>
        <w:separator/>
      </w:r>
    </w:p>
  </w:endnote>
  <w:endnote w:type="continuationSeparator" w:id="0">
    <w:p w14:paraId="33F1AE58" w14:textId="77777777" w:rsidR="005F0AD8" w:rsidRDefault="005F0AD8" w:rsidP="00523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DA99B" w14:textId="77777777" w:rsidR="005F0AD8" w:rsidRDefault="005F0AD8" w:rsidP="005231C1">
      <w:pPr>
        <w:spacing w:after="0" w:line="240" w:lineRule="auto"/>
      </w:pPr>
      <w:r>
        <w:separator/>
      </w:r>
    </w:p>
  </w:footnote>
  <w:footnote w:type="continuationSeparator" w:id="0">
    <w:p w14:paraId="0E72CD6E" w14:textId="77777777" w:rsidR="005F0AD8" w:rsidRDefault="005F0AD8" w:rsidP="00523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6215"/>
    <w:multiLevelType w:val="hybridMultilevel"/>
    <w:tmpl w:val="9AE02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B0BC7"/>
    <w:multiLevelType w:val="hybridMultilevel"/>
    <w:tmpl w:val="2DBC12C8"/>
    <w:lvl w:ilvl="0" w:tplc="9904C20E">
      <w:start w:val="8"/>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4F76E6"/>
    <w:multiLevelType w:val="hybridMultilevel"/>
    <w:tmpl w:val="BF48AAC8"/>
    <w:lvl w:ilvl="0" w:tplc="5DBA2AD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544B3D"/>
    <w:multiLevelType w:val="hybridMultilevel"/>
    <w:tmpl w:val="D30AD1C8"/>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E6FA7"/>
    <w:multiLevelType w:val="hybridMultilevel"/>
    <w:tmpl w:val="F6525568"/>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3F0329C3"/>
    <w:multiLevelType w:val="hybridMultilevel"/>
    <w:tmpl w:val="8A2EB07C"/>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7D376D"/>
    <w:multiLevelType w:val="hybridMultilevel"/>
    <w:tmpl w:val="680609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9940F5"/>
    <w:multiLevelType w:val="hybridMultilevel"/>
    <w:tmpl w:val="E30E3520"/>
    <w:lvl w:ilvl="0" w:tplc="FFFFFFFF">
      <w:start w:val="1"/>
      <w:numFmt w:val="lowerLetter"/>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EBC3E8B"/>
    <w:multiLevelType w:val="hybridMultilevel"/>
    <w:tmpl w:val="E30E3520"/>
    <w:lvl w:ilvl="0" w:tplc="5F083648">
      <w:start w:val="1"/>
      <w:numFmt w:val="lowerLetter"/>
      <w:lvlText w:val="%1)"/>
      <w:lvlJc w:val="left"/>
      <w:pPr>
        <w:ind w:left="720" w:hanging="360"/>
      </w:pPr>
      <w:rPr>
        <w:rFonts w:ascii="Times New Roman" w:eastAsiaTheme="minorHAns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0"/>
  </w:num>
  <w:num w:numId="5">
    <w:abstractNumId w:val="6"/>
  </w:num>
  <w:num w:numId="6">
    <w:abstractNumId w:val="5"/>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BB"/>
    <w:rsid w:val="00002B4A"/>
    <w:rsid w:val="0000645C"/>
    <w:rsid w:val="0001410B"/>
    <w:rsid w:val="00017F42"/>
    <w:rsid w:val="00035BE0"/>
    <w:rsid w:val="0004132C"/>
    <w:rsid w:val="0004333B"/>
    <w:rsid w:val="0004553E"/>
    <w:rsid w:val="000531A7"/>
    <w:rsid w:val="00056995"/>
    <w:rsid w:val="00062BF5"/>
    <w:rsid w:val="00075606"/>
    <w:rsid w:val="00086BE8"/>
    <w:rsid w:val="000925E0"/>
    <w:rsid w:val="0009538A"/>
    <w:rsid w:val="00097EF9"/>
    <w:rsid w:val="000A39D7"/>
    <w:rsid w:val="000B3DFC"/>
    <w:rsid w:val="000C6022"/>
    <w:rsid w:val="000D2FF1"/>
    <w:rsid w:val="000D6957"/>
    <w:rsid w:val="000E15CF"/>
    <w:rsid w:val="000F0725"/>
    <w:rsid w:val="000F0A02"/>
    <w:rsid w:val="000F3AEB"/>
    <w:rsid w:val="000F7382"/>
    <w:rsid w:val="0010437E"/>
    <w:rsid w:val="00130C9D"/>
    <w:rsid w:val="001333A1"/>
    <w:rsid w:val="00134AFA"/>
    <w:rsid w:val="001356ED"/>
    <w:rsid w:val="001420BB"/>
    <w:rsid w:val="00142EA6"/>
    <w:rsid w:val="00162ED6"/>
    <w:rsid w:val="00164AA7"/>
    <w:rsid w:val="00172F3A"/>
    <w:rsid w:val="00182999"/>
    <w:rsid w:val="00183411"/>
    <w:rsid w:val="001849C6"/>
    <w:rsid w:val="00186148"/>
    <w:rsid w:val="00190FC2"/>
    <w:rsid w:val="00193162"/>
    <w:rsid w:val="001950C9"/>
    <w:rsid w:val="00195AD9"/>
    <w:rsid w:val="001C2EFD"/>
    <w:rsid w:val="00203160"/>
    <w:rsid w:val="0020595D"/>
    <w:rsid w:val="002078B0"/>
    <w:rsid w:val="00214BD5"/>
    <w:rsid w:val="00226390"/>
    <w:rsid w:val="002357AA"/>
    <w:rsid w:val="002377E0"/>
    <w:rsid w:val="00256086"/>
    <w:rsid w:val="00273F25"/>
    <w:rsid w:val="00281E96"/>
    <w:rsid w:val="00284956"/>
    <w:rsid w:val="002A150A"/>
    <w:rsid w:val="002A5128"/>
    <w:rsid w:val="002B0CA6"/>
    <w:rsid w:val="002B2564"/>
    <w:rsid w:val="002C6196"/>
    <w:rsid w:val="002D34B8"/>
    <w:rsid w:val="0030358D"/>
    <w:rsid w:val="0030710A"/>
    <w:rsid w:val="00307ABD"/>
    <w:rsid w:val="00313373"/>
    <w:rsid w:val="00327753"/>
    <w:rsid w:val="00371C88"/>
    <w:rsid w:val="00373A8D"/>
    <w:rsid w:val="0038634A"/>
    <w:rsid w:val="003938A5"/>
    <w:rsid w:val="003961FA"/>
    <w:rsid w:val="00397C72"/>
    <w:rsid w:val="00397D4F"/>
    <w:rsid w:val="003C6911"/>
    <w:rsid w:val="003D1D1B"/>
    <w:rsid w:val="003D23E6"/>
    <w:rsid w:val="003D2C3E"/>
    <w:rsid w:val="003D53BA"/>
    <w:rsid w:val="003E0B7A"/>
    <w:rsid w:val="003F127F"/>
    <w:rsid w:val="00407BAA"/>
    <w:rsid w:val="00425729"/>
    <w:rsid w:val="0044170C"/>
    <w:rsid w:val="00442CA6"/>
    <w:rsid w:val="0046212D"/>
    <w:rsid w:val="00465972"/>
    <w:rsid w:val="00480194"/>
    <w:rsid w:val="00482858"/>
    <w:rsid w:val="00495F17"/>
    <w:rsid w:val="004B15DD"/>
    <w:rsid w:val="004B1D17"/>
    <w:rsid w:val="004C5669"/>
    <w:rsid w:val="004E0140"/>
    <w:rsid w:val="004E7B22"/>
    <w:rsid w:val="004F20C6"/>
    <w:rsid w:val="004F589F"/>
    <w:rsid w:val="005005E5"/>
    <w:rsid w:val="00512B8E"/>
    <w:rsid w:val="00521D08"/>
    <w:rsid w:val="005231C1"/>
    <w:rsid w:val="00527FC2"/>
    <w:rsid w:val="00533A72"/>
    <w:rsid w:val="00544F25"/>
    <w:rsid w:val="005510FA"/>
    <w:rsid w:val="005557F2"/>
    <w:rsid w:val="00557E19"/>
    <w:rsid w:val="005807B9"/>
    <w:rsid w:val="00581852"/>
    <w:rsid w:val="00581F6A"/>
    <w:rsid w:val="00597C7E"/>
    <w:rsid w:val="005A3E47"/>
    <w:rsid w:val="005A6DD3"/>
    <w:rsid w:val="005B5F8C"/>
    <w:rsid w:val="005B5FFA"/>
    <w:rsid w:val="005C574A"/>
    <w:rsid w:val="005C7318"/>
    <w:rsid w:val="005C7322"/>
    <w:rsid w:val="005D0A4A"/>
    <w:rsid w:val="005D18F2"/>
    <w:rsid w:val="005E0399"/>
    <w:rsid w:val="005E3FF6"/>
    <w:rsid w:val="005E46CF"/>
    <w:rsid w:val="005E5DA0"/>
    <w:rsid w:val="005F081C"/>
    <w:rsid w:val="005F0AD8"/>
    <w:rsid w:val="00612904"/>
    <w:rsid w:val="0061519C"/>
    <w:rsid w:val="00622DC7"/>
    <w:rsid w:val="0062640E"/>
    <w:rsid w:val="00633614"/>
    <w:rsid w:val="00645BB5"/>
    <w:rsid w:val="006470D7"/>
    <w:rsid w:val="006548AD"/>
    <w:rsid w:val="00667AE8"/>
    <w:rsid w:val="0068514A"/>
    <w:rsid w:val="006957A2"/>
    <w:rsid w:val="006A4648"/>
    <w:rsid w:val="006A4D97"/>
    <w:rsid w:val="006C52D6"/>
    <w:rsid w:val="006C771C"/>
    <w:rsid w:val="006D1621"/>
    <w:rsid w:val="006D46D9"/>
    <w:rsid w:val="006D7020"/>
    <w:rsid w:val="006F3AC5"/>
    <w:rsid w:val="00700559"/>
    <w:rsid w:val="00706758"/>
    <w:rsid w:val="0070712E"/>
    <w:rsid w:val="00714EE7"/>
    <w:rsid w:val="0075200E"/>
    <w:rsid w:val="00763BCA"/>
    <w:rsid w:val="007702A4"/>
    <w:rsid w:val="0077674E"/>
    <w:rsid w:val="00777869"/>
    <w:rsid w:val="00784BF1"/>
    <w:rsid w:val="0078612F"/>
    <w:rsid w:val="00793AF2"/>
    <w:rsid w:val="00793CEA"/>
    <w:rsid w:val="007A12E2"/>
    <w:rsid w:val="007A537B"/>
    <w:rsid w:val="007B45D4"/>
    <w:rsid w:val="007C2D02"/>
    <w:rsid w:val="007D0980"/>
    <w:rsid w:val="007D2452"/>
    <w:rsid w:val="007D2FD0"/>
    <w:rsid w:val="007D2FF9"/>
    <w:rsid w:val="007E0324"/>
    <w:rsid w:val="00820D16"/>
    <w:rsid w:val="008234EB"/>
    <w:rsid w:val="00825DCD"/>
    <w:rsid w:val="00834E04"/>
    <w:rsid w:val="00851A84"/>
    <w:rsid w:val="00853A44"/>
    <w:rsid w:val="00860786"/>
    <w:rsid w:val="00877577"/>
    <w:rsid w:val="00897CCD"/>
    <w:rsid w:val="008A6D90"/>
    <w:rsid w:val="008B64F7"/>
    <w:rsid w:val="008F1F3C"/>
    <w:rsid w:val="008F27A9"/>
    <w:rsid w:val="008F7211"/>
    <w:rsid w:val="009005A0"/>
    <w:rsid w:val="00902AD3"/>
    <w:rsid w:val="00905454"/>
    <w:rsid w:val="009227B0"/>
    <w:rsid w:val="00927C6C"/>
    <w:rsid w:val="009331DF"/>
    <w:rsid w:val="0094271B"/>
    <w:rsid w:val="009478B2"/>
    <w:rsid w:val="00953601"/>
    <w:rsid w:val="00970752"/>
    <w:rsid w:val="00993C89"/>
    <w:rsid w:val="009B21E6"/>
    <w:rsid w:val="009B77F6"/>
    <w:rsid w:val="009D0754"/>
    <w:rsid w:val="009D3C72"/>
    <w:rsid w:val="009D5437"/>
    <w:rsid w:val="009D78E6"/>
    <w:rsid w:val="009E20A0"/>
    <w:rsid w:val="009E42B7"/>
    <w:rsid w:val="009F2C91"/>
    <w:rsid w:val="00A1149B"/>
    <w:rsid w:val="00A209BE"/>
    <w:rsid w:val="00A27F28"/>
    <w:rsid w:val="00A31A7B"/>
    <w:rsid w:val="00A36892"/>
    <w:rsid w:val="00A44FCD"/>
    <w:rsid w:val="00A455E7"/>
    <w:rsid w:val="00A473CA"/>
    <w:rsid w:val="00A47EFC"/>
    <w:rsid w:val="00A50D7B"/>
    <w:rsid w:val="00A55BF6"/>
    <w:rsid w:val="00A6104E"/>
    <w:rsid w:val="00A63D9D"/>
    <w:rsid w:val="00A81A52"/>
    <w:rsid w:val="00A8474A"/>
    <w:rsid w:val="00A93331"/>
    <w:rsid w:val="00AA634E"/>
    <w:rsid w:val="00AA7DEF"/>
    <w:rsid w:val="00AB1AD0"/>
    <w:rsid w:val="00AB3612"/>
    <w:rsid w:val="00AC3E63"/>
    <w:rsid w:val="00AC6283"/>
    <w:rsid w:val="00AD01AB"/>
    <w:rsid w:val="00AD11B5"/>
    <w:rsid w:val="00AE3B85"/>
    <w:rsid w:val="00AF0F4C"/>
    <w:rsid w:val="00B01898"/>
    <w:rsid w:val="00B07EC5"/>
    <w:rsid w:val="00B1018F"/>
    <w:rsid w:val="00B1030B"/>
    <w:rsid w:val="00B2772E"/>
    <w:rsid w:val="00B44690"/>
    <w:rsid w:val="00B5344A"/>
    <w:rsid w:val="00B550F9"/>
    <w:rsid w:val="00B566F5"/>
    <w:rsid w:val="00B70944"/>
    <w:rsid w:val="00B72307"/>
    <w:rsid w:val="00B86040"/>
    <w:rsid w:val="00B9238C"/>
    <w:rsid w:val="00B95EFE"/>
    <w:rsid w:val="00BA05CB"/>
    <w:rsid w:val="00BB0491"/>
    <w:rsid w:val="00BB17E1"/>
    <w:rsid w:val="00BB349B"/>
    <w:rsid w:val="00BE052D"/>
    <w:rsid w:val="00BE19D4"/>
    <w:rsid w:val="00BE5CD8"/>
    <w:rsid w:val="00C07A2E"/>
    <w:rsid w:val="00C3747F"/>
    <w:rsid w:val="00C577A5"/>
    <w:rsid w:val="00C61080"/>
    <w:rsid w:val="00C63346"/>
    <w:rsid w:val="00C637F8"/>
    <w:rsid w:val="00C63F10"/>
    <w:rsid w:val="00C77337"/>
    <w:rsid w:val="00C868B4"/>
    <w:rsid w:val="00C901C1"/>
    <w:rsid w:val="00CB1EB6"/>
    <w:rsid w:val="00CB7745"/>
    <w:rsid w:val="00CC394A"/>
    <w:rsid w:val="00CD3B8B"/>
    <w:rsid w:val="00CE1CF9"/>
    <w:rsid w:val="00CE1FA6"/>
    <w:rsid w:val="00CE3044"/>
    <w:rsid w:val="00CE522A"/>
    <w:rsid w:val="00CF2763"/>
    <w:rsid w:val="00D02276"/>
    <w:rsid w:val="00D33D44"/>
    <w:rsid w:val="00D37774"/>
    <w:rsid w:val="00D4316B"/>
    <w:rsid w:val="00D52E26"/>
    <w:rsid w:val="00D60244"/>
    <w:rsid w:val="00D86EE1"/>
    <w:rsid w:val="00D968D4"/>
    <w:rsid w:val="00DB07CC"/>
    <w:rsid w:val="00DB1CC3"/>
    <w:rsid w:val="00DB24C2"/>
    <w:rsid w:val="00DF2E5A"/>
    <w:rsid w:val="00DF6DFD"/>
    <w:rsid w:val="00E1205D"/>
    <w:rsid w:val="00E17363"/>
    <w:rsid w:val="00E51D53"/>
    <w:rsid w:val="00E53928"/>
    <w:rsid w:val="00E57A53"/>
    <w:rsid w:val="00E62954"/>
    <w:rsid w:val="00E732E8"/>
    <w:rsid w:val="00E83841"/>
    <w:rsid w:val="00E874F9"/>
    <w:rsid w:val="00EA24C2"/>
    <w:rsid w:val="00EA4E7D"/>
    <w:rsid w:val="00EB53AF"/>
    <w:rsid w:val="00EB61BB"/>
    <w:rsid w:val="00EC0FEC"/>
    <w:rsid w:val="00ED70E3"/>
    <w:rsid w:val="00EE02DD"/>
    <w:rsid w:val="00EE0E20"/>
    <w:rsid w:val="00EE4F1A"/>
    <w:rsid w:val="00F02410"/>
    <w:rsid w:val="00F070A8"/>
    <w:rsid w:val="00F07305"/>
    <w:rsid w:val="00F07563"/>
    <w:rsid w:val="00F2067D"/>
    <w:rsid w:val="00F2698C"/>
    <w:rsid w:val="00F30D7E"/>
    <w:rsid w:val="00F34121"/>
    <w:rsid w:val="00F34E5D"/>
    <w:rsid w:val="00F37828"/>
    <w:rsid w:val="00F47664"/>
    <w:rsid w:val="00F47BF1"/>
    <w:rsid w:val="00F54C89"/>
    <w:rsid w:val="00F57203"/>
    <w:rsid w:val="00F60571"/>
    <w:rsid w:val="00F76775"/>
    <w:rsid w:val="00F8322D"/>
    <w:rsid w:val="00F8700A"/>
    <w:rsid w:val="00FB034F"/>
    <w:rsid w:val="00FB0D10"/>
    <w:rsid w:val="00FB23BB"/>
    <w:rsid w:val="00FC0DE2"/>
    <w:rsid w:val="00FC5915"/>
    <w:rsid w:val="00FE2399"/>
    <w:rsid w:val="00FF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1EB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7A2"/>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1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Normal"/>
    <w:rsid w:val="00A455E7"/>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character" w:customStyle="1" w:styleId="rvts4">
    <w:name w:val="rvts4"/>
    <w:basedOn w:val="DefaultParagraphFont"/>
    <w:rsid w:val="00A455E7"/>
  </w:style>
  <w:style w:type="character" w:customStyle="1" w:styleId="rvts8">
    <w:name w:val="rvts8"/>
    <w:basedOn w:val="DefaultParagraphFont"/>
    <w:rsid w:val="00A455E7"/>
  </w:style>
  <w:style w:type="paragraph" w:styleId="NormalWeb">
    <w:name w:val="Normal (Web)"/>
    <w:basedOn w:val="Normal"/>
    <w:uiPriority w:val="99"/>
    <w:unhideWhenUsed/>
    <w:rsid w:val="00A455E7"/>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character" w:customStyle="1" w:styleId="rvts10">
    <w:name w:val="rvts10"/>
    <w:basedOn w:val="DefaultParagraphFont"/>
    <w:rsid w:val="00A455E7"/>
  </w:style>
  <w:style w:type="character" w:styleId="CommentReference">
    <w:name w:val="annotation reference"/>
    <w:basedOn w:val="DefaultParagraphFont"/>
    <w:uiPriority w:val="99"/>
    <w:semiHidden/>
    <w:unhideWhenUsed/>
    <w:rsid w:val="009B77F6"/>
    <w:rPr>
      <w:sz w:val="16"/>
      <w:szCs w:val="16"/>
    </w:rPr>
  </w:style>
  <w:style w:type="paragraph" w:styleId="CommentText">
    <w:name w:val="annotation text"/>
    <w:basedOn w:val="Normal"/>
    <w:link w:val="CommentTextChar"/>
    <w:uiPriority w:val="99"/>
    <w:semiHidden/>
    <w:unhideWhenUsed/>
    <w:rsid w:val="009B77F6"/>
    <w:pPr>
      <w:spacing w:line="240" w:lineRule="auto"/>
    </w:pPr>
    <w:rPr>
      <w:sz w:val="20"/>
      <w:szCs w:val="20"/>
    </w:rPr>
  </w:style>
  <w:style w:type="character" w:customStyle="1" w:styleId="CommentTextChar">
    <w:name w:val="Comment Text Char"/>
    <w:basedOn w:val="DefaultParagraphFont"/>
    <w:link w:val="CommentText"/>
    <w:uiPriority w:val="99"/>
    <w:semiHidden/>
    <w:rsid w:val="009B77F6"/>
    <w:rPr>
      <w:noProof/>
      <w:sz w:val="20"/>
      <w:szCs w:val="20"/>
    </w:rPr>
  </w:style>
  <w:style w:type="paragraph" w:styleId="CommentSubject">
    <w:name w:val="annotation subject"/>
    <w:basedOn w:val="CommentText"/>
    <w:next w:val="CommentText"/>
    <w:link w:val="CommentSubjectChar"/>
    <w:uiPriority w:val="99"/>
    <w:semiHidden/>
    <w:unhideWhenUsed/>
    <w:rsid w:val="009B77F6"/>
    <w:rPr>
      <w:b/>
      <w:bCs/>
    </w:rPr>
  </w:style>
  <w:style w:type="character" w:customStyle="1" w:styleId="CommentSubjectChar">
    <w:name w:val="Comment Subject Char"/>
    <w:basedOn w:val="CommentTextChar"/>
    <w:link w:val="CommentSubject"/>
    <w:uiPriority w:val="99"/>
    <w:semiHidden/>
    <w:rsid w:val="009B77F6"/>
    <w:rPr>
      <w:b/>
      <w:bCs/>
      <w:noProof/>
      <w:sz w:val="20"/>
      <w:szCs w:val="20"/>
    </w:rPr>
  </w:style>
  <w:style w:type="paragraph" w:styleId="BalloonText">
    <w:name w:val="Balloon Text"/>
    <w:basedOn w:val="Normal"/>
    <w:link w:val="BalloonTextChar"/>
    <w:uiPriority w:val="99"/>
    <w:semiHidden/>
    <w:unhideWhenUsed/>
    <w:rsid w:val="009B7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7F6"/>
    <w:rPr>
      <w:rFonts w:ascii="Tahoma" w:hAnsi="Tahoma" w:cs="Tahoma"/>
      <w:noProof/>
      <w:sz w:val="16"/>
      <w:szCs w:val="16"/>
    </w:rPr>
  </w:style>
  <w:style w:type="paragraph" w:styleId="ListParagraph">
    <w:name w:val="List Paragraph"/>
    <w:basedOn w:val="Normal"/>
    <w:uiPriority w:val="34"/>
    <w:qFormat/>
    <w:rsid w:val="007A12E2"/>
    <w:pPr>
      <w:ind w:left="720"/>
      <w:contextualSpacing/>
    </w:pPr>
  </w:style>
  <w:style w:type="paragraph" w:styleId="Revision">
    <w:name w:val="Revision"/>
    <w:hidden/>
    <w:uiPriority w:val="99"/>
    <w:semiHidden/>
    <w:rsid w:val="007702A4"/>
    <w:pPr>
      <w:spacing w:after="0" w:line="240" w:lineRule="auto"/>
    </w:pPr>
    <w:rPr>
      <w:noProof/>
    </w:rPr>
  </w:style>
  <w:style w:type="paragraph" w:styleId="Header">
    <w:name w:val="header"/>
    <w:basedOn w:val="Normal"/>
    <w:link w:val="HeaderChar"/>
    <w:uiPriority w:val="99"/>
    <w:unhideWhenUsed/>
    <w:rsid w:val="00523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1C1"/>
    <w:rPr>
      <w:noProof/>
    </w:rPr>
  </w:style>
  <w:style w:type="paragraph" w:styleId="Footer">
    <w:name w:val="footer"/>
    <w:basedOn w:val="Normal"/>
    <w:link w:val="FooterChar"/>
    <w:uiPriority w:val="99"/>
    <w:unhideWhenUsed/>
    <w:rsid w:val="00523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1C1"/>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6007">
      <w:bodyDiv w:val="1"/>
      <w:marLeft w:val="0"/>
      <w:marRight w:val="0"/>
      <w:marTop w:val="0"/>
      <w:marBottom w:val="0"/>
      <w:divBdr>
        <w:top w:val="none" w:sz="0" w:space="0" w:color="auto"/>
        <w:left w:val="none" w:sz="0" w:space="0" w:color="auto"/>
        <w:bottom w:val="none" w:sz="0" w:space="0" w:color="auto"/>
        <w:right w:val="none" w:sz="0" w:space="0" w:color="auto"/>
      </w:divBdr>
    </w:div>
    <w:div w:id="12614896">
      <w:bodyDiv w:val="1"/>
      <w:marLeft w:val="0"/>
      <w:marRight w:val="0"/>
      <w:marTop w:val="0"/>
      <w:marBottom w:val="0"/>
      <w:divBdr>
        <w:top w:val="none" w:sz="0" w:space="0" w:color="auto"/>
        <w:left w:val="none" w:sz="0" w:space="0" w:color="auto"/>
        <w:bottom w:val="none" w:sz="0" w:space="0" w:color="auto"/>
        <w:right w:val="none" w:sz="0" w:space="0" w:color="auto"/>
      </w:divBdr>
    </w:div>
    <w:div w:id="56518044">
      <w:bodyDiv w:val="1"/>
      <w:marLeft w:val="0"/>
      <w:marRight w:val="0"/>
      <w:marTop w:val="0"/>
      <w:marBottom w:val="0"/>
      <w:divBdr>
        <w:top w:val="none" w:sz="0" w:space="0" w:color="auto"/>
        <w:left w:val="none" w:sz="0" w:space="0" w:color="auto"/>
        <w:bottom w:val="none" w:sz="0" w:space="0" w:color="auto"/>
        <w:right w:val="none" w:sz="0" w:space="0" w:color="auto"/>
      </w:divBdr>
      <w:divsChild>
        <w:div w:id="735013548">
          <w:marLeft w:val="0"/>
          <w:marRight w:val="0"/>
          <w:marTop w:val="0"/>
          <w:marBottom w:val="0"/>
          <w:divBdr>
            <w:top w:val="none" w:sz="0" w:space="0" w:color="auto"/>
            <w:left w:val="none" w:sz="0" w:space="0" w:color="auto"/>
            <w:bottom w:val="none" w:sz="0" w:space="0" w:color="auto"/>
            <w:right w:val="none" w:sz="0" w:space="0" w:color="auto"/>
          </w:divBdr>
          <w:divsChild>
            <w:div w:id="380635004">
              <w:marLeft w:val="0"/>
              <w:marRight w:val="0"/>
              <w:marTop w:val="0"/>
              <w:marBottom w:val="0"/>
              <w:divBdr>
                <w:top w:val="none" w:sz="0" w:space="0" w:color="auto"/>
                <w:left w:val="none" w:sz="0" w:space="0" w:color="auto"/>
                <w:bottom w:val="none" w:sz="0" w:space="0" w:color="auto"/>
                <w:right w:val="none" w:sz="0" w:space="0" w:color="auto"/>
              </w:divBdr>
              <w:divsChild>
                <w:div w:id="13543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6013">
      <w:bodyDiv w:val="1"/>
      <w:marLeft w:val="0"/>
      <w:marRight w:val="0"/>
      <w:marTop w:val="0"/>
      <w:marBottom w:val="0"/>
      <w:divBdr>
        <w:top w:val="none" w:sz="0" w:space="0" w:color="auto"/>
        <w:left w:val="none" w:sz="0" w:space="0" w:color="auto"/>
        <w:bottom w:val="none" w:sz="0" w:space="0" w:color="auto"/>
        <w:right w:val="none" w:sz="0" w:space="0" w:color="auto"/>
      </w:divBdr>
      <w:divsChild>
        <w:div w:id="390621952">
          <w:marLeft w:val="0"/>
          <w:marRight w:val="0"/>
          <w:marTop w:val="0"/>
          <w:marBottom w:val="0"/>
          <w:divBdr>
            <w:top w:val="none" w:sz="0" w:space="0" w:color="auto"/>
            <w:left w:val="none" w:sz="0" w:space="0" w:color="auto"/>
            <w:bottom w:val="none" w:sz="0" w:space="0" w:color="auto"/>
            <w:right w:val="none" w:sz="0" w:space="0" w:color="auto"/>
          </w:divBdr>
          <w:divsChild>
            <w:div w:id="1921060535">
              <w:marLeft w:val="0"/>
              <w:marRight w:val="0"/>
              <w:marTop w:val="0"/>
              <w:marBottom w:val="0"/>
              <w:divBdr>
                <w:top w:val="none" w:sz="0" w:space="0" w:color="auto"/>
                <w:left w:val="none" w:sz="0" w:space="0" w:color="auto"/>
                <w:bottom w:val="none" w:sz="0" w:space="0" w:color="auto"/>
                <w:right w:val="none" w:sz="0" w:space="0" w:color="auto"/>
              </w:divBdr>
              <w:divsChild>
                <w:div w:id="24264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9651">
      <w:bodyDiv w:val="1"/>
      <w:marLeft w:val="0"/>
      <w:marRight w:val="0"/>
      <w:marTop w:val="0"/>
      <w:marBottom w:val="0"/>
      <w:divBdr>
        <w:top w:val="none" w:sz="0" w:space="0" w:color="auto"/>
        <w:left w:val="none" w:sz="0" w:space="0" w:color="auto"/>
        <w:bottom w:val="none" w:sz="0" w:space="0" w:color="auto"/>
        <w:right w:val="none" w:sz="0" w:space="0" w:color="auto"/>
      </w:divBdr>
      <w:divsChild>
        <w:div w:id="738207990">
          <w:marLeft w:val="0"/>
          <w:marRight w:val="0"/>
          <w:marTop w:val="0"/>
          <w:marBottom w:val="0"/>
          <w:divBdr>
            <w:top w:val="none" w:sz="0" w:space="0" w:color="auto"/>
            <w:left w:val="none" w:sz="0" w:space="0" w:color="auto"/>
            <w:bottom w:val="none" w:sz="0" w:space="0" w:color="auto"/>
            <w:right w:val="none" w:sz="0" w:space="0" w:color="auto"/>
          </w:divBdr>
          <w:divsChild>
            <w:div w:id="29654199">
              <w:marLeft w:val="0"/>
              <w:marRight w:val="0"/>
              <w:marTop w:val="0"/>
              <w:marBottom w:val="0"/>
              <w:divBdr>
                <w:top w:val="none" w:sz="0" w:space="0" w:color="auto"/>
                <w:left w:val="none" w:sz="0" w:space="0" w:color="auto"/>
                <w:bottom w:val="none" w:sz="0" w:space="0" w:color="auto"/>
                <w:right w:val="none" w:sz="0" w:space="0" w:color="auto"/>
              </w:divBdr>
              <w:divsChild>
                <w:div w:id="11816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4798">
      <w:bodyDiv w:val="1"/>
      <w:marLeft w:val="0"/>
      <w:marRight w:val="0"/>
      <w:marTop w:val="0"/>
      <w:marBottom w:val="0"/>
      <w:divBdr>
        <w:top w:val="none" w:sz="0" w:space="0" w:color="auto"/>
        <w:left w:val="none" w:sz="0" w:space="0" w:color="auto"/>
        <w:bottom w:val="none" w:sz="0" w:space="0" w:color="auto"/>
        <w:right w:val="none" w:sz="0" w:space="0" w:color="auto"/>
      </w:divBdr>
      <w:divsChild>
        <w:div w:id="1514340983">
          <w:marLeft w:val="0"/>
          <w:marRight w:val="0"/>
          <w:marTop w:val="0"/>
          <w:marBottom w:val="0"/>
          <w:divBdr>
            <w:top w:val="none" w:sz="0" w:space="0" w:color="auto"/>
            <w:left w:val="none" w:sz="0" w:space="0" w:color="auto"/>
            <w:bottom w:val="none" w:sz="0" w:space="0" w:color="auto"/>
            <w:right w:val="none" w:sz="0" w:space="0" w:color="auto"/>
          </w:divBdr>
          <w:divsChild>
            <w:div w:id="1866021711">
              <w:marLeft w:val="0"/>
              <w:marRight w:val="0"/>
              <w:marTop w:val="0"/>
              <w:marBottom w:val="0"/>
              <w:divBdr>
                <w:top w:val="none" w:sz="0" w:space="0" w:color="auto"/>
                <w:left w:val="none" w:sz="0" w:space="0" w:color="auto"/>
                <w:bottom w:val="none" w:sz="0" w:space="0" w:color="auto"/>
                <w:right w:val="none" w:sz="0" w:space="0" w:color="auto"/>
              </w:divBdr>
              <w:divsChild>
                <w:div w:id="1327396195">
                  <w:marLeft w:val="0"/>
                  <w:marRight w:val="0"/>
                  <w:marTop w:val="0"/>
                  <w:marBottom w:val="0"/>
                  <w:divBdr>
                    <w:top w:val="none" w:sz="0" w:space="0" w:color="auto"/>
                    <w:left w:val="none" w:sz="0" w:space="0" w:color="auto"/>
                    <w:bottom w:val="none" w:sz="0" w:space="0" w:color="auto"/>
                    <w:right w:val="none" w:sz="0" w:space="0" w:color="auto"/>
                  </w:divBdr>
                  <w:divsChild>
                    <w:div w:id="87827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6165">
      <w:bodyDiv w:val="1"/>
      <w:marLeft w:val="0"/>
      <w:marRight w:val="0"/>
      <w:marTop w:val="0"/>
      <w:marBottom w:val="0"/>
      <w:divBdr>
        <w:top w:val="none" w:sz="0" w:space="0" w:color="auto"/>
        <w:left w:val="none" w:sz="0" w:space="0" w:color="auto"/>
        <w:bottom w:val="none" w:sz="0" w:space="0" w:color="auto"/>
        <w:right w:val="none" w:sz="0" w:space="0" w:color="auto"/>
      </w:divBdr>
      <w:divsChild>
        <w:div w:id="410658182">
          <w:marLeft w:val="0"/>
          <w:marRight w:val="0"/>
          <w:marTop w:val="0"/>
          <w:marBottom w:val="0"/>
          <w:divBdr>
            <w:top w:val="none" w:sz="0" w:space="0" w:color="auto"/>
            <w:left w:val="none" w:sz="0" w:space="0" w:color="auto"/>
            <w:bottom w:val="none" w:sz="0" w:space="0" w:color="auto"/>
            <w:right w:val="none" w:sz="0" w:space="0" w:color="auto"/>
          </w:divBdr>
          <w:divsChild>
            <w:div w:id="811214151">
              <w:marLeft w:val="0"/>
              <w:marRight w:val="0"/>
              <w:marTop w:val="0"/>
              <w:marBottom w:val="0"/>
              <w:divBdr>
                <w:top w:val="none" w:sz="0" w:space="0" w:color="auto"/>
                <w:left w:val="none" w:sz="0" w:space="0" w:color="auto"/>
                <w:bottom w:val="none" w:sz="0" w:space="0" w:color="auto"/>
                <w:right w:val="none" w:sz="0" w:space="0" w:color="auto"/>
              </w:divBdr>
              <w:divsChild>
                <w:div w:id="105423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2526">
      <w:bodyDiv w:val="1"/>
      <w:marLeft w:val="0"/>
      <w:marRight w:val="0"/>
      <w:marTop w:val="0"/>
      <w:marBottom w:val="0"/>
      <w:divBdr>
        <w:top w:val="none" w:sz="0" w:space="0" w:color="auto"/>
        <w:left w:val="none" w:sz="0" w:space="0" w:color="auto"/>
        <w:bottom w:val="none" w:sz="0" w:space="0" w:color="auto"/>
        <w:right w:val="none" w:sz="0" w:space="0" w:color="auto"/>
      </w:divBdr>
      <w:divsChild>
        <w:div w:id="1568109600">
          <w:marLeft w:val="0"/>
          <w:marRight w:val="0"/>
          <w:marTop w:val="0"/>
          <w:marBottom w:val="0"/>
          <w:divBdr>
            <w:top w:val="none" w:sz="0" w:space="0" w:color="auto"/>
            <w:left w:val="none" w:sz="0" w:space="0" w:color="auto"/>
            <w:bottom w:val="none" w:sz="0" w:space="0" w:color="auto"/>
            <w:right w:val="none" w:sz="0" w:space="0" w:color="auto"/>
          </w:divBdr>
          <w:divsChild>
            <w:div w:id="121465215">
              <w:marLeft w:val="0"/>
              <w:marRight w:val="0"/>
              <w:marTop w:val="0"/>
              <w:marBottom w:val="0"/>
              <w:divBdr>
                <w:top w:val="none" w:sz="0" w:space="0" w:color="auto"/>
                <w:left w:val="none" w:sz="0" w:space="0" w:color="auto"/>
                <w:bottom w:val="none" w:sz="0" w:space="0" w:color="auto"/>
                <w:right w:val="none" w:sz="0" w:space="0" w:color="auto"/>
              </w:divBdr>
              <w:divsChild>
                <w:div w:id="10926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229823">
      <w:bodyDiv w:val="1"/>
      <w:marLeft w:val="0"/>
      <w:marRight w:val="0"/>
      <w:marTop w:val="0"/>
      <w:marBottom w:val="0"/>
      <w:divBdr>
        <w:top w:val="none" w:sz="0" w:space="0" w:color="auto"/>
        <w:left w:val="none" w:sz="0" w:space="0" w:color="auto"/>
        <w:bottom w:val="none" w:sz="0" w:space="0" w:color="auto"/>
        <w:right w:val="none" w:sz="0" w:space="0" w:color="auto"/>
      </w:divBdr>
    </w:div>
    <w:div w:id="231307862">
      <w:bodyDiv w:val="1"/>
      <w:marLeft w:val="0"/>
      <w:marRight w:val="0"/>
      <w:marTop w:val="0"/>
      <w:marBottom w:val="0"/>
      <w:divBdr>
        <w:top w:val="none" w:sz="0" w:space="0" w:color="auto"/>
        <w:left w:val="none" w:sz="0" w:space="0" w:color="auto"/>
        <w:bottom w:val="none" w:sz="0" w:space="0" w:color="auto"/>
        <w:right w:val="none" w:sz="0" w:space="0" w:color="auto"/>
      </w:divBdr>
      <w:divsChild>
        <w:div w:id="596326391">
          <w:marLeft w:val="0"/>
          <w:marRight w:val="0"/>
          <w:marTop w:val="0"/>
          <w:marBottom w:val="0"/>
          <w:divBdr>
            <w:top w:val="none" w:sz="0" w:space="0" w:color="auto"/>
            <w:left w:val="none" w:sz="0" w:space="0" w:color="auto"/>
            <w:bottom w:val="none" w:sz="0" w:space="0" w:color="auto"/>
            <w:right w:val="none" w:sz="0" w:space="0" w:color="auto"/>
          </w:divBdr>
          <w:divsChild>
            <w:div w:id="1328707697">
              <w:marLeft w:val="0"/>
              <w:marRight w:val="0"/>
              <w:marTop w:val="0"/>
              <w:marBottom w:val="0"/>
              <w:divBdr>
                <w:top w:val="none" w:sz="0" w:space="0" w:color="auto"/>
                <w:left w:val="none" w:sz="0" w:space="0" w:color="auto"/>
                <w:bottom w:val="none" w:sz="0" w:space="0" w:color="auto"/>
                <w:right w:val="none" w:sz="0" w:space="0" w:color="auto"/>
              </w:divBdr>
              <w:divsChild>
                <w:div w:id="19360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98831">
      <w:bodyDiv w:val="1"/>
      <w:marLeft w:val="0"/>
      <w:marRight w:val="0"/>
      <w:marTop w:val="0"/>
      <w:marBottom w:val="0"/>
      <w:divBdr>
        <w:top w:val="none" w:sz="0" w:space="0" w:color="auto"/>
        <w:left w:val="none" w:sz="0" w:space="0" w:color="auto"/>
        <w:bottom w:val="none" w:sz="0" w:space="0" w:color="auto"/>
        <w:right w:val="none" w:sz="0" w:space="0" w:color="auto"/>
      </w:divBdr>
      <w:divsChild>
        <w:div w:id="983047207">
          <w:marLeft w:val="0"/>
          <w:marRight w:val="0"/>
          <w:marTop w:val="0"/>
          <w:marBottom w:val="0"/>
          <w:divBdr>
            <w:top w:val="none" w:sz="0" w:space="0" w:color="auto"/>
            <w:left w:val="none" w:sz="0" w:space="0" w:color="auto"/>
            <w:bottom w:val="none" w:sz="0" w:space="0" w:color="auto"/>
            <w:right w:val="none" w:sz="0" w:space="0" w:color="auto"/>
          </w:divBdr>
          <w:divsChild>
            <w:div w:id="1910537710">
              <w:marLeft w:val="0"/>
              <w:marRight w:val="0"/>
              <w:marTop w:val="0"/>
              <w:marBottom w:val="0"/>
              <w:divBdr>
                <w:top w:val="none" w:sz="0" w:space="0" w:color="auto"/>
                <w:left w:val="none" w:sz="0" w:space="0" w:color="auto"/>
                <w:bottom w:val="none" w:sz="0" w:space="0" w:color="auto"/>
                <w:right w:val="none" w:sz="0" w:space="0" w:color="auto"/>
              </w:divBdr>
              <w:divsChild>
                <w:div w:id="1729693890">
                  <w:marLeft w:val="0"/>
                  <w:marRight w:val="0"/>
                  <w:marTop w:val="0"/>
                  <w:marBottom w:val="0"/>
                  <w:divBdr>
                    <w:top w:val="none" w:sz="0" w:space="0" w:color="auto"/>
                    <w:left w:val="none" w:sz="0" w:space="0" w:color="auto"/>
                    <w:bottom w:val="none" w:sz="0" w:space="0" w:color="auto"/>
                    <w:right w:val="none" w:sz="0" w:space="0" w:color="auto"/>
                  </w:divBdr>
                  <w:divsChild>
                    <w:div w:id="20600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9654">
      <w:bodyDiv w:val="1"/>
      <w:marLeft w:val="0"/>
      <w:marRight w:val="0"/>
      <w:marTop w:val="0"/>
      <w:marBottom w:val="0"/>
      <w:divBdr>
        <w:top w:val="none" w:sz="0" w:space="0" w:color="auto"/>
        <w:left w:val="none" w:sz="0" w:space="0" w:color="auto"/>
        <w:bottom w:val="none" w:sz="0" w:space="0" w:color="auto"/>
        <w:right w:val="none" w:sz="0" w:space="0" w:color="auto"/>
      </w:divBdr>
      <w:divsChild>
        <w:div w:id="51394047">
          <w:marLeft w:val="0"/>
          <w:marRight w:val="0"/>
          <w:marTop w:val="0"/>
          <w:marBottom w:val="0"/>
          <w:divBdr>
            <w:top w:val="none" w:sz="0" w:space="0" w:color="auto"/>
            <w:left w:val="none" w:sz="0" w:space="0" w:color="auto"/>
            <w:bottom w:val="none" w:sz="0" w:space="0" w:color="auto"/>
            <w:right w:val="none" w:sz="0" w:space="0" w:color="auto"/>
          </w:divBdr>
          <w:divsChild>
            <w:div w:id="327559221">
              <w:marLeft w:val="0"/>
              <w:marRight w:val="0"/>
              <w:marTop w:val="0"/>
              <w:marBottom w:val="0"/>
              <w:divBdr>
                <w:top w:val="none" w:sz="0" w:space="0" w:color="auto"/>
                <w:left w:val="none" w:sz="0" w:space="0" w:color="auto"/>
                <w:bottom w:val="none" w:sz="0" w:space="0" w:color="auto"/>
                <w:right w:val="none" w:sz="0" w:space="0" w:color="auto"/>
              </w:divBdr>
              <w:divsChild>
                <w:div w:id="758140817">
                  <w:marLeft w:val="0"/>
                  <w:marRight w:val="0"/>
                  <w:marTop w:val="0"/>
                  <w:marBottom w:val="0"/>
                  <w:divBdr>
                    <w:top w:val="none" w:sz="0" w:space="0" w:color="auto"/>
                    <w:left w:val="none" w:sz="0" w:space="0" w:color="auto"/>
                    <w:bottom w:val="none" w:sz="0" w:space="0" w:color="auto"/>
                    <w:right w:val="none" w:sz="0" w:space="0" w:color="auto"/>
                  </w:divBdr>
                  <w:divsChild>
                    <w:div w:id="15607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185089">
      <w:bodyDiv w:val="1"/>
      <w:marLeft w:val="0"/>
      <w:marRight w:val="0"/>
      <w:marTop w:val="0"/>
      <w:marBottom w:val="0"/>
      <w:divBdr>
        <w:top w:val="none" w:sz="0" w:space="0" w:color="auto"/>
        <w:left w:val="none" w:sz="0" w:space="0" w:color="auto"/>
        <w:bottom w:val="none" w:sz="0" w:space="0" w:color="auto"/>
        <w:right w:val="none" w:sz="0" w:space="0" w:color="auto"/>
      </w:divBdr>
      <w:divsChild>
        <w:div w:id="919215373">
          <w:marLeft w:val="0"/>
          <w:marRight w:val="0"/>
          <w:marTop w:val="0"/>
          <w:marBottom w:val="0"/>
          <w:divBdr>
            <w:top w:val="none" w:sz="0" w:space="0" w:color="auto"/>
            <w:left w:val="none" w:sz="0" w:space="0" w:color="auto"/>
            <w:bottom w:val="none" w:sz="0" w:space="0" w:color="auto"/>
            <w:right w:val="none" w:sz="0" w:space="0" w:color="auto"/>
          </w:divBdr>
          <w:divsChild>
            <w:div w:id="1043403098">
              <w:marLeft w:val="0"/>
              <w:marRight w:val="0"/>
              <w:marTop w:val="0"/>
              <w:marBottom w:val="0"/>
              <w:divBdr>
                <w:top w:val="none" w:sz="0" w:space="0" w:color="auto"/>
                <w:left w:val="none" w:sz="0" w:space="0" w:color="auto"/>
                <w:bottom w:val="none" w:sz="0" w:space="0" w:color="auto"/>
                <w:right w:val="none" w:sz="0" w:space="0" w:color="auto"/>
              </w:divBdr>
              <w:divsChild>
                <w:div w:id="694622108">
                  <w:marLeft w:val="0"/>
                  <w:marRight w:val="0"/>
                  <w:marTop w:val="0"/>
                  <w:marBottom w:val="0"/>
                  <w:divBdr>
                    <w:top w:val="none" w:sz="0" w:space="0" w:color="auto"/>
                    <w:left w:val="none" w:sz="0" w:space="0" w:color="auto"/>
                    <w:bottom w:val="none" w:sz="0" w:space="0" w:color="auto"/>
                    <w:right w:val="none" w:sz="0" w:space="0" w:color="auto"/>
                  </w:divBdr>
                  <w:divsChild>
                    <w:div w:id="16599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744310">
      <w:bodyDiv w:val="1"/>
      <w:marLeft w:val="0"/>
      <w:marRight w:val="0"/>
      <w:marTop w:val="0"/>
      <w:marBottom w:val="0"/>
      <w:divBdr>
        <w:top w:val="none" w:sz="0" w:space="0" w:color="auto"/>
        <w:left w:val="none" w:sz="0" w:space="0" w:color="auto"/>
        <w:bottom w:val="none" w:sz="0" w:space="0" w:color="auto"/>
        <w:right w:val="none" w:sz="0" w:space="0" w:color="auto"/>
      </w:divBdr>
      <w:divsChild>
        <w:div w:id="1133059385">
          <w:marLeft w:val="0"/>
          <w:marRight w:val="0"/>
          <w:marTop w:val="0"/>
          <w:marBottom w:val="0"/>
          <w:divBdr>
            <w:top w:val="none" w:sz="0" w:space="0" w:color="auto"/>
            <w:left w:val="none" w:sz="0" w:space="0" w:color="auto"/>
            <w:bottom w:val="none" w:sz="0" w:space="0" w:color="auto"/>
            <w:right w:val="none" w:sz="0" w:space="0" w:color="auto"/>
          </w:divBdr>
          <w:divsChild>
            <w:div w:id="1404375643">
              <w:marLeft w:val="0"/>
              <w:marRight w:val="0"/>
              <w:marTop w:val="0"/>
              <w:marBottom w:val="0"/>
              <w:divBdr>
                <w:top w:val="none" w:sz="0" w:space="0" w:color="auto"/>
                <w:left w:val="none" w:sz="0" w:space="0" w:color="auto"/>
                <w:bottom w:val="none" w:sz="0" w:space="0" w:color="auto"/>
                <w:right w:val="none" w:sz="0" w:space="0" w:color="auto"/>
              </w:divBdr>
              <w:divsChild>
                <w:div w:id="2014215346">
                  <w:marLeft w:val="0"/>
                  <w:marRight w:val="0"/>
                  <w:marTop w:val="0"/>
                  <w:marBottom w:val="0"/>
                  <w:divBdr>
                    <w:top w:val="none" w:sz="0" w:space="0" w:color="auto"/>
                    <w:left w:val="none" w:sz="0" w:space="0" w:color="auto"/>
                    <w:bottom w:val="none" w:sz="0" w:space="0" w:color="auto"/>
                    <w:right w:val="none" w:sz="0" w:space="0" w:color="auto"/>
                  </w:divBdr>
                  <w:divsChild>
                    <w:div w:id="7574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386699">
      <w:bodyDiv w:val="1"/>
      <w:marLeft w:val="0"/>
      <w:marRight w:val="0"/>
      <w:marTop w:val="0"/>
      <w:marBottom w:val="0"/>
      <w:divBdr>
        <w:top w:val="none" w:sz="0" w:space="0" w:color="auto"/>
        <w:left w:val="none" w:sz="0" w:space="0" w:color="auto"/>
        <w:bottom w:val="none" w:sz="0" w:space="0" w:color="auto"/>
        <w:right w:val="none" w:sz="0" w:space="0" w:color="auto"/>
      </w:divBdr>
      <w:divsChild>
        <w:div w:id="494611723">
          <w:marLeft w:val="0"/>
          <w:marRight w:val="0"/>
          <w:marTop w:val="0"/>
          <w:marBottom w:val="0"/>
          <w:divBdr>
            <w:top w:val="none" w:sz="0" w:space="0" w:color="auto"/>
            <w:left w:val="none" w:sz="0" w:space="0" w:color="auto"/>
            <w:bottom w:val="none" w:sz="0" w:space="0" w:color="auto"/>
            <w:right w:val="none" w:sz="0" w:space="0" w:color="auto"/>
          </w:divBdr>
          <w:divsChild>
            <w:div w:id="949163240">
              <w:marLeft w:val="0"/>
              <w:marRight w:val="0"/>
              <w:marTop w:val="0"/>
              <w:marBottom w:val="0"/>
              <w:divBdr>
                <w:top w:val="none" w:sz="0" w:space="0" w:color="auto"/>
                <w:left w:val="none" w:sz="0" w:space="0" w:color="auto"/>
                <w:bottom w:val="none" w:sz="0" w:space="0" w:color="auto"/>
                <w:right w:val="none" w:sz="0" w:space="0" w:color="auto"/>
              </w:divBdr>
              <w:divsChild>
                <w:div w:id="365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63509">
      <w:bodyDiv w:val="1"/>
      <w:marLeft w:val="0"/>
      <w:marRight w:val="0"/>
      <w:marTop w:val="0"/>
      <w:marBottom w:val="0"/>
      <w:divBdr>
        <w:top w:val="none" w:sz="0" w:space="0" w:color="auto"/>
        <w:left w:val="none" w:sz="0" w:space="0" w:color="auto"/>
        <w:bottom w:val="none" w:sz="0" w:space="0" w:color="auto"/>
        <w:right w:val="none" w:sz="0" w:space="0" w:color="auto"/>
      </w:divBdr>
      <w:divsChild>
        <w:div w:id="1409496225">
          <w:marLeft w:val="0"/>
          <w:marRight w:val="0"/>
          <w:marTop w:val="0"/>
          <w:marBottom w:val="0"/>
          <w:divBdr>
            <w:top w:val="none" w:sz="0" w:space="0" w:color="auto"/>
            <w:left w:val="none" w:sz="0" w:space="0" w:color="auto"/>
            <w:bottom w:val="none" w:sz="0" w:space="0" w:color="auto"/>
            <w:right w:val="none" w:sz="0" w:space="0" w:color="auto"/>
          </w:divBdr>
          <w:divsChild>
            <w:div w:id="1265109028">
              <w:marLeft w:val="0"/>
              <w:marRight w:val="0"/>
              <w:marTop w:val="0"/>
              <w:marBottom w:val="0"/>
              <w:divBdr>
                <w:top w:val="none" w:sz="0" w:space="0" w:color="auto"/>
                <w:left w:val="none" w:sz="0" w:space="0" w:color="auto"/>
                <w:bottom w:val="none" w:sz="0" w:space="0" w:color="auto"/>
                <w:right w:val="none" w:sz="0" w:space="0" w:color="auto"/>
              </w:divBdr>
              <w:divsChild>
                <w:div w:id="1307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027">
      <w:bodyDiv w:val="1"/>
      <w:marLeft w:val="0"/>
      <w:marRight w:val="0"/>
      <w:marTop w:val="0"/>
      <w:marBottom w:val="0"/>
      <w:divBdr>
        <w:top w:val="none" w:sz="0" w:space="0" w:color="auto"/>
        <w:left w:val="none" w:sz="0" w:space="0" w:color="auto"/>
        <w:bottom w:val="none" w:sz="0" w:space="0" w:color="auto"/>
        <w:right w:val="none" w:sz="0" w:space="0" w:color="auto"/>
      </w:divBdr>
      <w:divsChild>
        <w:div w:id="1099788350">
          <w:marLeft w:val="0"/>
          <w:marRight w:val="0"/>
          <w:marTop w:val="0"/>
          <w:marBottom w:val="0"/>
          <w:divBdr>
            <w:top w:val="none" w:sz="0" w:space="0" w:color="auto"/>
            <w:left w:val="none" w:sz="0" w:space="0" w:color="auto"/>
            <w:bottom w:val="none" w:sz="0" w:space="0" w:color="auto"/>
            <w:right w:val="none" w:sz="0" w:space="0" w:color="auto"/>
          </w:divBdr>
          <w:divsChild>
            <w:div w:id="477499972">
              <w:marLeft w:val="0"/>
              <w:marRight w:val="0"/>
              <w:marTop w:val="0"/>
              <w:marBottom w:val="0"/>
              <w:divBdr>
                <w:top w:val="none" w:sz="0" w:space="0" w:color="auto"/>
                <w:left w:val="none" w:sz="0" w:space="0" w:color="auto"/>
                <w:bottom w:val="none" w:sz="0" w:space="0" w:color="auto"/>
                <w:right w:val="none" w:sz="0" w:space="0" w:color="auto"/>
              </w:divBdr>
              <w:divsChild>
                <w:div w:id="6772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5703">
      <w:bodyDiv w:val="1"/>
      <w:marLeft w:val="0"/>
      <w:marRight w:val="0"/>
      <w:marTop w:val="0"/>
      <w:marBottom w:val="0"/>
      <w:divBdr>
        <w:top w:val="none" w:sz="0" w:space="0" w:color="auto"/>
        <w:left w:val="none" w:sz="0" w:space="0" w:color="auto"/>
        <w:bottom w:val="none" w:sz="0" w:space="0" w:color="auto"/>
        <w:right w:val="none" w:sz="0" w:space="0" w:color="auto"/>
      </w:divBdr>
      <w:divsChild>
        <w:div w:id="1842158728">
          <w:marLeft w:val="0"/>
          <w:marRight w:val="0"/>
          <w:marTop w:val="0"/>
          <w:marBottom w:val="0"/>
          <w:divBdr>
            <w:top w:val="none" w:sz="0" w:space="0" w:color="auto"/>
            <w:left w:val="none" w:sz="0" w:space="0" w:color="auto"/>
            <w:bottom w:val="none" w:sz="0" w:space="0" w:color="auto"/>
            <w:right w:val="none" w:sz="0" w:space="0" w:color="auto"/>
          </w:divBdr>
          <w:divsChild>
            <w:div w:id="1703281463">
              <w:marLeft w:val="0"/>
              <w:marRight w:val="0"/>
              <w:marTop w:val="0"/>
              <w:marBottom w:val="0"/>
              <w:divBdr>
                <w:top w:val="none" w:sz="0" w:space="0" w:color="auto"/>
                <w:left w:val="none" w:sz="0" w:space="0" w:color="auto"/>
                <w:bottom w:val="none" w:sz="0" w:space="0" w:color="auto"/>
                <w:right w:val="none" w:sz="0" w:space="0" w:color="auto"/>
              </w:divBdr>
              <w:divsChild>
                <w:div w:id="199688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6026">
      <w:bodyDiv w:val="1"/>
      <w:marLeft w:val="0"/>
      <w:marRight w:val="0"/>
      <w:marTop w:val="0"/>
      <w:marBottom w:val="0"/>
      <w:divBdr>
        <w:top w:val="none" w:sz="0" w:space="0" w:color="auto"/>
        <w:left w:val="none" w:sz="0" w:space="0" w:color="auto"/>
        <w:bottom w:val="none" w:sz="0" w:space="0" w:color="auto"/>
        <w:right w:val="none" w:sz="0" w:space="0" w:color="auto"/>
      </w:divBdr>
      <w:divsChild>
        <w:div w:id="1355880554">
          <w:marLeft w:val="0"/>
          <w:marRight w:val="0"/>
          <w:marTop w:val="0"/>
          <w:marBottom w:val="0"/>
          <w:divBdr>
            <w:top w:val="none" w:sz="0" w:space="0" w:color="auto"/>
            <w:left w:val="none" w:sz="0" w:space="0" w:color="auto"/>
            <w:bottom w:val="none" w:sz="0" w:space="0" w:color="auto"/>
            <w:right w:val="none" w:sz="0" w:space="0" w:color="auto"/>
          </w:divBdr>
          <w:divsChild>
            <w:div w:id="1243418073">
              <w:marLeft w:val="0"/>
              <w:marRight w:val="0"/>
              <w:marTop w:val="0"/>
              <w:marBottom w:val="0"/>
              <w:divBdr>
                <w:top w:val="none" w:sz="0" w:space="0" w:color="auto"/>
                <w:left w:val="none" w:sz="0" w:space="0" w:color="auto"/>
                <w:bottom w:val="none" w:sz="0" w:space="0" w:color="auto"/>
                <w:right w:val="none" w:sz="0" w:space="0" w:color="auto"/>
              </w:divBdr>
              <w:divsChild>
                <w:div w:id="2305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86120">
      <w:bodyDiv w:val="1"/>
      <w:marLeft w:val="0"/>
      <w:marRight w:val="0"/>
      <w:marTop w:val="0"/>
      <w:marBottom w:val="0"/>
      <w:divBdr>
        <w:top w:val="none" w:sz="0" w:space="0" w:color="auto"/>
        <w:left w:val="none" w:sz="0" w:space="0" w:color="auto"/>
        <w:bottom w:val="none" w:sz="0" w:space="0" w:color="auto"/>
        <w:right w:val="none" w:sz="0" w:space="0" w:color="auto"/>
      </w:divBdr>
      <w:divsChild>
        <w:div w:id="687489149">
          <w:marLeft w:val="0"/>
          <w:marRight w:val="0"/>
          <w:marTop w:val="0"/>
          <w:marBottom w:val="0"/>
          <w:divBdr>
            <w:top w:val="none" w:sz="0" w:space="0" w:color="auto"/>
            <w:left w:val="none" w:sz="0" w:space="0" w:color="auto"/>
            <w:bottom w:val="none" w:sz="0" w:space="0" w:color="auto"/>
            <w:right w:val="none" w:sz="0" w:space="0" w:color="auto"/>
          </w:divBdr>
          <w:divsChild>
            <w:div w:id="954598304">
              <w:marLeft w:val="0"/>
              <w:marRight w:val="0"/>
              <w:marTop w:val="0"/>
              <w:marBottom w:val="0"/>
              <w:divBdr>
                <w:top w:val="none" w:sz="0" w:space="0" w:color="auto"/>
                <w:left w:val="none" w:sz="0" w:space="0" w:color="auto"/>
                <w:bottom w:val="none" w:sz="0" w:space="0" w:color="auto"/>
                <w:right w:val="none" w:sz="0" w:space="0" w:color="auto"/>
              </w:divBdr>
              <w:divsChild>
                <w:div w:id="1316177312">
                  <w:marLeft w:val="0"/>
                  <w:marRight w:val="0"/>
                  <w:marTop w:val="0"/>
                  <w:marBottom w:val="0"/>
                  <w:divBdr>
                    <w:top w:val="none" w:sz="0" w:space="0" w:color="auto"/>
                    <w:left w:val="none" w:sz="0" w:space="0" w:color="auto"/>
                    <w:bottom w:val="none" w:sz="0" w:space="0" w:color="auto"/>
                    <w:right w:val="none" w:sz="0" w:space="0" w:color="auto"/>
                  </w:divBdr>
                  <w:divsChild>
                    <w:div w:id="7530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011674">
      <w:bodyDiv w:val="1"/>
      <w:marLeft w:val="0"/>
      <w:marRight w:val="0"/>
      <w:marTop w:val="0"/>
      <w:marBottom w:val="0"/>
      <w:divBdr>
        <w:top w:val="none" w:sz="0" w:space="0" w:color="auto"/>
        <w:left w:val="none" w:sz="0" w:space="0" w:color="auto"/>
        <w:bottom w:val="none" w:sz="0" w:space="0" w:color="auto"/>
        <w:right w:val="none" w:sz="0" w:space="0" w:color="auto"/>
      </w:divBdr>
    </w:div>
    <w:div w:id="676883518">
      <w:bodyDiv w:val="1"/>
      <w:marLeft w:val="0"/>
      <w:marRight w:val="0"/>
      <w:marTop w:val="0"/>
      <w:marBottom w:val="0"/>
      <w:divBdr>
        <w:top w:val="none" w:sz="0" w:space="0" w:color="auto"/>
        <w:left w:val="none" w:sz="0" w:space="0" w:color="auto"/>
        <w:bottom w:val="none" w:sz="0" w:space="0" w:color="auto"/>
        <w:right w:val="none" w:sz="0" w:space="0" w:color="auto"/>
      </w:divBdr>
    </w:div>
    <w:div w:id="687753693">
      <w:bodyDiv w:val="1"/>
      <w:marLeft w:val="0"/>
      <w:marRight w:val="0"/>
      <w:marTop w:val="0"/>
      <w:marBottom w:val="0"/>
      <w:divBdr>
        <w:top w:val="none" w:sz="0" w:space="0" w:color="auto"/>
        <w:left w:val="none" w:sz="0" w:space="0" w:color="auto"/>
        <w:bottom w:val="none" w:sz="0" w:space="0" w:color="auto"/>
        <w:right w:val="none" w:sz="0" w:space="0" w:color="auto"/>
      </w:divBdr>
      <w:divsChild>
        <w:div w:id="570773591">
          <w:marLeft w:val="0"/>
          <w:marRight w:val="0"/>
          <w:marTop w:val="0"/>
          <w:marBottom w:val="0"/>
          <w:divBdr>
            <w:top w:val="none" w:sz="0" w:space="0" w:color="auto"/>
            <w:left w:val="none" w:sz="0" w:space="0" w:color="auto"/>
            <w:bottom w:val="none" w:sz="0" w:space="0" w:color="auto"/>
            <w:right w:val="none" w:sz="0" w:space="0" w:color="auto"/>
          </w:divBdr>
          <w:divsChild>
            <w:div w:id="1706516504">
              <w:marLeft w:val="0"/>
              <w:marRight w:val="0"/>
              <w:marTop w:val="0"/>
              <w:marBottom w:val="0"/>
              <w:divBdr>
                <w:top w:val="none" w:sz="0" w:space="0" w:color="auto"/>
                <w:left w:val="none" w:sz="0" w:space="0" w:color="auto"/>
                <w:bottom w:val="none" w:sz="0" w:space="0" w:color="auto"/>
                <w:right w:val="none" w:sz="0" w:space="0" w:color="auto"/>
              </w:divBdr>
              <w:divsChild>
                <w:div w:id="143952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8657">
      <w:bodyDiv w:val="1"/>
      <w:marLeft w:val="0"/>
      <w:marRight w:val="0"/>
      <w:marTop w:val="0"/>
      <w:marBottom w:val="0"/>
      <w:divBdr>
        <w:top w:val="none" w:sz="0" w:space="0" w:color="auto"/>
        <w:left w:val="none" w:sz="0" w:space="0" w:color="auto"/>
        <w:bottom w:val="none" w:sz="0" w:space="0" w:color="auto"/>
        <w:right w:val="none" w:sz="0" w:space="0" w:color="auto"/>
      </w:divBdr>
      <w:divsChild>
        <w:div w:id="1666086301">
          <w:marLeft w:val="0"/>
          <w:marRight w:val="0"/>
          <w:marTop w:val="0"/>
          <w:marBottom w:val="0"/>
          <w:divBdr>
            <w:top w:val="none" w:sz="0" w:space="0" w:color="auto"/>
            <w:left w:val="none" w:sz="0" w:space="0" w:color="auto"/>
            <w:bottom w:val="none" w:sz="0" w:space="0" w:color="auto"/>
            <w:right w:val="none" w:sz="0" w:space="0" w:color="auto"/>
          </w:divBdr>
          <w:divsChild>
            <w:div w:id="2053921007">
              <w:marLeft w:val="0"/>
              <w:marRight w:val="0"/>
              <w:marTop w:val="0"/>
              <w:marBottom w:val="0"/>
              <w:divBdr>
                <w:top w:val="none" w:sz="0" w:space="0" w:color="auto"/>
                <w:left w:val="none" w:sz="0" w:space="0" w:color="auto"/>
                <w:bottom w:val="none" w:sz="0" w:space="0" w:color="auto"/>
                <w:right w:val="none" w:sz="0" w:space="0" w:color="auto"/>
              </w:divBdr>
              <w:divsChild>
                <w:div w:id="663702997">
                  <w:marLeft w:val="0"/>
                  <w:marRight w:val="0"/>
                  <w:marTop w:val="0"/>
                  <w:marBottom w:val="0"/>
                  <w:divBdr>
                    <w:top w:val="none" w:sz="0" w:space="0" w:color="auto"/>
                    <w:left w:val="none" w:sz="0" w:space="0" w:color="auto"/>
                    <w:bottom w:val="none" w:sz="0" w:space="0" w:color="auto"/>
                    <w:right w:val="none" w:sz="0" w:space="0" w:color="auto"/>
                  </w:divBdr>
                  <w:divsChild>
                    <w:div w:id="13174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5047">
      <w:bodyDiv w:val="1"/>
      <w:marLeft w:val="0"/>
      <w:marRight w:val="0"/>
      <w:marTop w:val="0"/>
      <w:marBottom w:val="0"/>
      <w:divBdr>
        <w:top w:val="none" w:sz="0" w:space="0" w:color="auto"/>
        <w:left w:val="none" w:sz="0" w:space="0" w:color="auto"/>
        <w:bottom w:val="none" w:sz="0" w:space="0" w:color="auto"/>
        <w:right w:val="none" w:sz="0" w:space="0" w:color="auto"/>
      </w:divBdr>
      <w:divsChild>
        <w:div w:id="1152528622">
          <w:marLeft w:val="0"/>
          <w:marRight w:val="0"/>
          <w:marTop w:val="0"/>
          <w:marBottom w:val="0"/>
          <w:divBdr>
            <w:top w:val="none" w:sz="0" w:space="0" w:color="auto"/>
            <w:left w:val="none" w:sz="0" w:space="0" w:color="auto"/>
            <w:bottom w:val="none" w:sz="0" w:space="0" w:color="auto"/>
            <w:right w:val="none" w:sz="0" w:space="0" w:color="auto"/>
          </w:divBdr>
          <w:divsChild>
            <w:div w:id="114253018">
              <w:marLeft w:val="0"/>
              <w:marRight w:val="0"/>
              <w:marTop w:val="0"/>
              <w:marBottom w:val="0"/>
              <w:divBdr>
                <w:top w:val="none" w:sz="0" w:space="0" w:color="auto"/>
                <w:left w:val="none" w:sz="0" w:space="0" w:color="auto"/>
                <w:bottom w:val="none" w:sz="0" w:space="0" w:color="auto"/>
                <w:right w:val="none" w:sz="0" w:space="0" w:color="auto"/>
              </w:divBdr>
              <w:divsChild>
                <w:div w:id="219946199">
                  <w:marLeft w:val="0"/>
                  <w:marRight w:val="0"/>
                  <w:marTop w:val="0"/>
                  <w:marBottom w:val="0"/>
                  <w:divBdr>
                    <w:top w:val="none" w:sz="0" w:space="0" w:color="auto"/>
                    <w:left w:val="none" w:sz="0" w:space="0" w:color="auto"/>
                    <w:bottom w:val="none" w:sz="0" w:space="0" w:color="auto"/>
                    <w:right w:val="none" w:sz="0" w:space="0" w:color="auto"/>
                  </w:divBdr>
                  <w:divsChild>
                    <w:div w:id="19603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163109">
      <w:bodyDiv w:val="1"/>
      <w:marLeft w:val="0"/>
      <w:marRight w:val="0"/>
      <w:marTop w:val="0"/>
      <w:marBottom w:val="0"/>
      <w:divBdr>
        <w:top w:val="none" w:sz="0" w:space="0" w:color="auto"/>
        <w:left w:val="none" w:sz="0" w:space="0" w:color="auto"/>
        <w:bottom w:val="none" w:sz="0" w:space="0" w:color="auto"/>
        <w:right w:val="none" w:sz="0" w:space="0" w:color="auto"/>
      </w:divBdr>
      <w:divsChild>
        <w:div w:id="1945842706">
          <w:marLeft w:val="0"/>
          <w:marRight w:val="0"/>
          <w:marTop w:val="0"/>
          <w:marBottom w:val="0"/>
          <w:divBdr>
            <w:top w:val="none" w:sz="0" w:space="0" w:color="auto"/>
            <w:left w:val="none" w:sz="0" w:space="0" w:color="auto"/>
            <w:bottom w:val="none" w:sz="0" w:space="0" w:color="auto"/>
            <w:right w:val="none" w:sz="0" w:space="0" w:color="auto"/>
          </w:divBdr>
          <w:divsChild>
            <w:div w:id="603731534">
              <w:marLeft w:val="0"/>
              <w:marRight w:val="0"/>
              <w:marTop w:val="0"/>
              <w:marBottom w:val="0"/>
              <w:divBdr>
                <w:top w:val="none" w:sz="0" w:space="0" w:color="auto"/>
                <w:left w:val="none" w:sz="0" w:space="0" w:color="auto"/>
                <w:bottom w:val="none" w:sz="0" w:space="0" w:color="auto"/>
                <w:right w:val="none" w:sz="0" w:space="0" w:color="auto"/>
              </w:divBdr>
              <w:divsChild>
                <w:div w:id="1773476863">
                  <w:marLeft w:val="0"/>
                  <w:marRight w:val="0"/>
                  <w:marTop w:val="0"/>
                  <w:marBottom w:val="0"/>
                  <w:divBdr>
                    <w:top w:val="none" w:sz="0" w:space="0" w:color="auto"/>
                    <w:left w:val="none" w:sz="0" w:space="0" w:color="auto"/>
                    <w:bottom w:val="none" w:sz="0" w:space="0" w:color="auto"/>
                    <w:right w:val="none" w:sz="0" w:space="0" w:color="auto"/>
                  </w:divBdr>
                  <w:divsChild>
                    <w:div w:id="12121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65893">
      <w:bodyDiv w:val="1"/>
      <w:marLeft w:val="0"/>
      <w:marRight w:val="0"/>
      <w:marTop w:val="0"/>
      <w:marBottom w:val="0"/>
      <w:divBdr>
        <w:top w:val="none" w:sz="0" w:space="0" w:color="auto"/>
        <w:left w:val="none" w:sz="0" w:space="0" w:color="auto"/>
        <w:bottom w:val="none" w:sz="0" w:space="0" w:color="auto"/>
        <w:right w:val="none" w:sz="0" w:space="0" w:color="auto"/>
      </w:divBdr>
    </w:div>
    <w:div w:id="836071939">
      <w:bodyDiv w:val="1"/>
      <w:marLeft w:val="0"/>
      <w:marRight w:val="0"/>
      <w:marTop w:val="0"/>
      <w:marBottom w:val="0"/>
      <w:divBdr>
        <w:top w:val="none" w:sz="0" w:space="0" w:color="auto"/>
        <w:left w:val="none" w:sz="0" w:space="0" w:color="auto"/>
        <w:bottom w:val="none" w:sz="0" w:space="0" w:color="auto"/>
        <w:right w:val="none" w:sz="0" w:space="0" w:color="auto"/>
      </w:divBdr>
    </w:div>
    <w:div w:id="889538199">
      <w:bodyDiv w:val="1"/>
      <w:marLeft w:val="0"/>
      <w:marRight w:val="0"/>
      <w:marTop w:val="0"/>
      <w:marBottom w:val="0"/>
      <w:divBdr>
        <w:top w:val="none" w:sz="0" w:space="0" w:color="auto"/>
        <w:left w:val="none" w:sz="0" w:space="0" w:color="auto"/>
        <w:bottom w:val="none" w:sz="0" w:space="0" w:color="auto"/>
        <w:right w:val="none" w:sz="0" w:space="0" w:color="auto"/>
      </w:divBdr>
      <w:divsChild>
        <w:div w:id="1733774776">
          <w:marLeft w:val="0"/>
          <w:marRight w:val="0"/>
          <w:marTop w:val="0"/>
          <w:marBottom w:val="0"/>
          <w:divBdr>
            <w:top w:val="none" w:sz="0" w:space="0" w:color="auto"/>
            <w:left w:val="none" w:sz="0" w:space="0" w:color="auto"/>
            <w:bottom w:val="none" w:sz="0" w:space="0" w:color="auto"/>
            <w:right w:val="none" w:sz="0" w:space="0" w:color="auto"/>
          </w:divBdr>
          <w:divsChild>
            <w:div w:id="446314452">
              <w:marLeft w:val="0"/>
              <w:marRight w:val="0"/>
              <w:marTop w:val="0"/>
              <w:marBottom w:val="0"/>
              <w:divBdr>
                <w:top w:val="none" w:sz="0" w:space="0" w:color="auto"/>
                <w:left w:val="none" w:sz="0" w:space="0" w:color="auto"/>
                <w:bottom w:val="none" w:sz="0" w:space="0" w:color="auto"/>
                <w:right w:val="none" w:sz="0" w:space="0" w:color="auto"/>
              </w:divBdr>
              <w:divsChild>
                <w:div w:id="1884515129">
                  <w:marLeft w:val="0"/>
                  <w:marRight w:val="0"/>
                  <w:marTop w:val="0"/>
                  <w:marBottom w:val="0"/>
                  <w:divBdr>
                    <w:top w:val="none" w:sz="0" w:space="0" w:color="auto"/>
                    <w:left w:val="none" w:sz="0" w:space="0" w:color="auto"/>
                    <w:bottom w:val="none" w:sz="0" w:space="0" w:color="auto"/>
                    <w:right w:val="none" w:sz="0" w:space="0" w:color="auto"/>
                  </w:divBdr>
                  <w:divsChild>
                    <w:div w:id="1069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79507">
      <w:bodyDiv w:val="1"/>
      <w:marLeft w:val="0"/>
      <w:marRight w:val="0"/>
      <w:marTop w:val="0"/>
      <w:marBottom w:val="0"/>
      <w:divBdr>
        <w:top w:val="none" w:sz="0" w:space="0" w:color="auto"/>
        <w:left w:val="none" w:sz="0" w:space="0" w:color="auto"/>
        <w:bottom w:val="none" w:sz="0" w:space="0" w:color="auto"/>
        <w:right w:val="none" w:sz="0" w:space="0" w:color="auto"/>
      </w:divBdr>
      <w:divsChild>
        <w:div w:id="103963225">
          <w:marLeft w:val="0"/>
          <w:marRight w:val="0"/>
          <w:marTop w:val="0"/>
          <w:marBottom w:val="0"/>
          <w:divBdr>
            <w:top w:val="none" w:sz="0" w:space="0" w:color="auto"/>
            <w:left w:val="none" w:sz="0" w:space="0" w:color="auto"/>
            <w:bottom w:val="none" w:sz="0" w:space="0" w:color="auto"/>
            <w:right w:val="none" w:sz="0" w:space="0" w:color="auto"/>
          </w:divBdr>
          <w:divsChild>
            <w:div w:id="1674450302">
              <w:marLeft w:val="0"/>
              <w:marRight w:val="0"/>
              <w:marTop w:val="0"/>
              <w:marBottom w:val="0"/>
              <w:divBdr>
                <w:top w:val="none" w:sz="0" w:space="0" w:color="auto"/>
                <w:left w:val="none" w:sz="0" w:space="0" w:color="auto"/>
                <w:bottom w:val="none" w:sz="0" w:space="0" w:color="auto"/>
                <w:right w:val="none" w:sz="0" w:space="0" w:color="auto"/>
              </w:divBdr>
              <w:divsChild>
                <w:div w:id="18193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23421">
      <w:bodyDiv w:val="1"/>
      <w:marLeft w:val="0"/>
      <w:marRight w:val="0"/>
      <w:marTop w:val="0"/>
      <w:marBottom w:val="0"/>
      <w:divBdr>
        <w:top w:val="none" w:sz="0" w:space="0" w:color="auto"/>
        <w:left w:val="none" w:sz="0" w:space="0" w:color="auto"/>
        <w:bottom w:val="none" w:sz="0" w:space="0" w:color="auto"/>
        <w:right w:val="none" w:sz="0" w:space="0" w:color="auto"/>
      </w:divBdr>
      <w:divsChild>
        <w:div w:id="1207140179">
          <w:marLeft w:val="0"/>
          <w:marRight w:val="0"/>
          <w:marTop w:val="0"/>
          <w:marBottom w:val="0"/>
          <w:divBdr>
            <w:top w:val="none" w:sz="0" w:space="0" w:color="auto"/>
            <w:left w:val="none" w:sz="0" w:space="0" w:color="auto"/>
            <w:bottom w:val="none" w:sz="0" w:space="0" w:color="auto"/>
            <w:right w:val="none" w:sz="0" w:space="0" w:color="auto"/>
          </w:divBdr>
          <w:divsChild>
            <w:div w:id="1299412165">
              <w:marLeft w:val="0"/>
              <w:marRight w:val="0"/>
              <w:marTop w:val="0"/>
              <w:marBottom w:val="0"/>
              <w:divBdr>
                <w:top w:val="none" w:sz="0" w:space="0" w:color="auto"/>
                <w:left w:val="none" w:sz="0" w:space="0" w:color="auto"/>
                <w:bottom w:val="none" w:sz="0" w:space="0" w:color="auto"/>
                <w:right w:val="none" w:sz="0" w:space="0" w:color="auto"/>
              </w:divBdr>
              <w:divsChild>
                <w:div w:id="15862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88391">
      <w:bodyDiv w:val="1"/>
      <w:marLeft w:val="0"/>
      <w:marRight w:val="0"/>
      <w:marTop w:val="0"/>
      <w:marBottom w:val="0"/>
      <w:divBdr>
        <w:top w:val="none" w:sz="0" w:space="0" w:color="auto"/>
        <w:left w:val="none" w:sz="0" w:space="0" w:color="auto"/>
        <w:bottom w:val="none" w:sz="0" w:space="0" w:color="auto"/>
        <w:right w:val="none" w:sz="0" w:space="0" w:color="auto"/>
      </w:divBdr>
      <w:divsChild>
        <w:div w:id="802189181">
          <w:marLeft w:val="0"/>
          <w:marRight w:val="0"/>
          <w:marTop w:val="0"/>
          <w:marBottom w:val="0"/>
          <w:divBdr>
            <w:top w:val="none" w:sz="0" w:space="0" w:color="auto"/>
            <w:left w:val="none" w:sz="0" w:space="0" w:color="auto"/>
            <w:bottom w:val="none" w:sz="0" w:space="0" w:color="auto"/>
            <w:right w:val="none" w:sz="0" w:space="0" w:color="auto"/>
          </w:divBdr>
          <w:divsChild>
            <w:div w:id="1468815961">
              <w:marLeft w:val="0"/>
              <w:marRight w:val="0"/>
              <w:marTop w:val="0"/>
              <w:marBottom w:val="0"/>
              <w:divBdr>
                <w:top w:val="none" w:sz="0" w:space="0" w:color="auto"/>
                <w:left w:val="none" w:sz="0" w:space="0" w:color="auto"/>
                <w:bottom w:val="none" w:sz="0" w:space="0" w:color="auto"/>
                <w:right w:val="none" w:sz="0" w:space="0" w:color="auto"/>
              </w:divBdr>
              <w:divsChild>
                <w:div w:id="19516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46806">
      <w:bodyDiv w:val="1"/>
      <w:marLeft w:val="0"/>
      <w:marRight w:val="0"/>
      <w:marTop w:val="0"/>
      <w:marBottom w:val="0"/>
      <w:divBdr>
        <w:top w:val="none" w:sz="0" w:space="0" w:color="auto"/>
        <w:left w:val="none" w:sz="0" w:space="0" w:color="auto"/>
        <w:bottom w:val="none" w:sz="0" w:space="0" w:color="auto"/>
        <w:right w:val="none" w:sz="0" w:space="0" w:color="auto"/>
      </w:divBdr>
    </w:div>
    <w:div w:id="1111777104">
      <w:bodyDiv w:val="1"/>
      <w:marLeft w:val="0"/>
      <w:marRight w:val="0"/>
      <w:marTop w:val="0"/>
      <w:marBottom w:val="0"/>
      <w:divBdr>
        <w:top w:val="none" w:sz="0" w:space="0" w:color="auto"/>
        <w:left w:val="none" w:sz="0" w:space="0" w:color="auto"/>
        <w:bottom w:val="none" w:sz="0" w:space="0" w:color="auto"/>
        <w:right w:val="none" w:sz="0" w:space="0" w:color="auto"/>
      </w:divBdr>
      <w:divsChild>
        <w:div w:id="910581908">
          <w:marLeft w:val="0"/>
          <w:marRight w:val="0"/>
          <w:marTop w:val="0"/>
          <w:marBottom w:val="0"/>
          <w:divBdr>
            <w:top w:val="none" w:sz="0" w:space="0" w:color="auto"/>
            <w:left w:val="none" w:sz="0" w:space="0" w:color="auto"/>
            <w:bottom w:val="none" w:sz="0" w:space="0" w:color="auto"/>
            <w:right w:val="none" w:sz="0" w:space="0" w:color="auto"/>
          </w:divBdr>
          <w:divsChild>
            <w:div w:id="1467746766">
              <w:marLeft w:val="0"/>
              <w:marRight w:val="0"/>
              <w:marTop w:val="0"/>
              <w:marBottom w:val="0"/>
              <w:divBdr>
                <w:top w:val="none" w:sz="0" w:space="0" w:color="auto"/>
                <w:left w:val="none" w:sz="0" w:space="0" w:color="auto"/>
                <w:bottom w:val="none" w:sz="0" w:space="0" w:color="auto"/>
                <w:right w:val="none" w:sz="0" w:space="0" w:color="auto"/>
              </w:divBdr>
              <w:divsChild>
                <w:div w:id="7701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572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005">
          <w:marLeft w:val="0"/>
          <w:marRight w:val="0"/>
          <w:marTop w:val="0"/>
          <w:marBottom w:val="0"/>
          <w:divBdr>
            <w:top w:val="none" w:sz="0" w:space="0" w:color="auto"/>
            <w:left w:val="none" w:sz="0" w:space="0" w:color="auto"/>
            <w:bottom w:val="none" w:sz="0" w:space="0" w:color="auto"/>
            <w:right w:val="none" w:sz="0" w:space="0" w:color="auto"/>
          </w:divBdr>
          <w:divsChild>
            <w:div w:id="401099454">
              <w:marLeft w:val="0"/>
              <w:marRight w:val="0"/>
              <w:marTop w:val="0"/>
              <w:marBottom w:val="0"/>
              <w:divBdr>
                <w:top w:val="none" w:sz="0" w:space="0" w:color="auto"/>
                <w:left w:val="none" w:sz="0" w:space="0" w:color="auto"/>
                <w:bottom w:val="none" w:sz="0" w:space="0" w:color="auto"/>
                <w:right w:val="none" w:sz="0" w:space="0" w:color="auto"/>
              </w:divBdr>
              <w:divsChild>
                <w:div w:id="2050447477">
                  <w:marLeft w:val="0"/>
                  <w:marRight w:val="0"/>
                  <w:marTop w:val="0"/>
                  <w:marBottom w:val="0"/>
                  <w:divBdr>
                    <w:top w:val="none" w:sz="0" w:space="0" w:color="auto"/>
                    <w:left w:val="none" w:sz="0" w:space="0" w:color="auto"/>
                    <w:bottom w:val="none" w:sz="0" w:space="0" w:color="auto"/>
                    <w:right w:val="none" w:sz="0" w:space="0" w:color="auto"/>
                  </w:divBdr>
                  <w:divsChild>
                    <w:div w:id="2757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478815">
      <w:bodyDiv w:val="1"/>
      <w:marLeft w:val="0"/>
      <w:marRight w:val="0"/>
      <w:marTop w:val="0"/>
      <w:marBottom w:val="0"/>
      <w:divBdr>
        <w:top w:val="none" w:sz="0" w:space="0" w:color="auto"/>
        <w:left w:val="none" w:sz="0" w:space="0" w:color="auto"/>
        <w:bottom w:val="none" w:sz="0" w:space="0" w:color="auto"/>
        <w:right w:val="none" w:sz="0" w:space="0" w:color="auto"/>
      </w:divBdr>
      <w:divsChild>
        <w:div w:id="1037127010">
          <w:marLeft w:val="0"/>
          <w:marRight w:val="0"/>
          <w:marTop w:val="0"/>
          <w:marBottom w:val="0"/>
          <w:divBdr>
            <w:top w:val="none" w:sz="0" w:space="0" w:color="auto"/>
            <w:left w:val="none" w:sz="0" w:space="0" w:color="auto"/>
            <w:bottom w:val="none" w:sz="0" w:space="0" w:color="auto"/>
            <w:right w:val="none" w:sz="0" w:space="0" w:color="auto"/>
          </w:divBdr>
          <w:divsChild>
            <w:div w:id="1516338416">
              <w:marLeft w:val="0"/>
              <w:marRight w:val="0"/>
              <w:marTop w:val="0"/>
              <w:marBottom w:val="0"/>
              <w:divBdr>
                <w:top w:val="none" w:sz="0" w:space="0" w:color="auto"/>
                <w:left w:val="none" w:sz="0" w:space="0" w:color="auto"/>
                <w:bottom w:val="none" w:sz="0" w:space="0" w:color="auto"/>
                <w:right w:val="none" w:sz="0" w:space="0" w:color="auto"/>
              </w:divBdr>
              <w:divsChild>
                <w:div w:id="5837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2590">
      <w:bodyDiv w:val="1"/>
      <w:marLeft w:val="0"/>
      <w:marRight w:val="0"/>
      <w:marTop w:val="0"/>
      <w:marBottom w:val="0"/>
      <w:divBdr>
        <w:top w:val="none" w:sz="0" w:space="0" w:color="auto"/>
        <w:left w:val="none" w:sz="0" w:space="0" w:color="auto"/>
        <w:bottom w:val="none" w:sz="0" w:space="0" w:color="auto"/>
        <w:right w:val="none" w:sz="0" w:space="0" w:color="auto"/>
      </w:divBdr>
    </w:div>
    <w:div w:id="1284461080">
      <w:bodyDiv w:val="1"/>
      <w:marLeft w:val="0"/>
      <w:marRight w:val="0"/>
      <w:marTop w:val="0"/>
      <w:marBottom w:val="0"/>
      <w:divBdr>
        <w:top w:val="none" w:sz="0" w:space="0" w:color="auto"/>
        <w:left w:val="none" w:sz="0" w:space="0" w:color="auto"/>
        <w:bottom w:val="none" w:sz="0" w:space="0" w:color="auto"/>
        <w:right w:val="none" w:sz="0" w:space="0" w:color="auto"/>
      </w:divBdr>
    </w:div>
    <w:div w:id="1294095825">
      <w:bodyDiv w:val="1"/>
      <w:marLeft w:val="0"/>
      <w:marRight w:val="0"/>
      <w:marTop w:val="0"/>
      <w:marBottom w:val="0"/>
      <w:divBdr>
        <w:top w:val="none" w:sz="0" w:space="0" w:color="auto"/>
        <w:left w:val="none" w:sz="0" w:space="0" w:color="auto"/>
        <w:bottom w:val="none" w:sz="0" w:space="0" w:color="auto"/>
        <w:right w:val="none" w:sz="0" w:space="0" w:color="auto"/>
      </w:divBdr>
      <w:divsChild>
        <w:div w:id="2048411111">
          <w:marLeft w:val="0"/>
          <w:marRight w:val="0"/>
          <w:marTop w:val="0"/>
          <w:marBottom w:val="0"/>
          <w:divBdr>
            <w:top w:val="none" w:sz="0" w:space="0" w:color="auto"/>
            <w:left w:val="none" w:sz="0" w:space="0" w:color="auto"/>
            <w:bottom w:val="none" w:sz="0" w:space="0" w:color="auto"/>
            <w:right w:val="none" w:sz="0" w:space="0" w:color="auto"/>
          </w:divBdr>
          <w:divsChild>
            <w:div w:id="1786584419">
              <w:marLeft w:val="0"/>
              <w:marRight w:val="0"/>
              <w:marTop w:val="0"/>
              <w:marBottom w:val="0"/>
              <w:divBdr>
                <w:top w:val="none" w:sz="0" w:space="0" w:color="auto"/>
                <w:left w:val="none" w:sz="0" w:space="0" w:color="auto"/>
                <w:bottom w:val="none" w:sz="0" w:space="0" w:color="auto"/>
                <w:right w:val="none" w:sz="0" w:space="0" w:color="auto"/>
              </w:divBdr>
              <w:divsChild>
                <w:div w:id="1788350965">
                  <w:marLeft w:val="0"/>
                  <w:marRight w:val="0"/>
                  <w:marTop w:val="0"/>
                  <w:marBottom w:val="0"/>
                  <w:divBdr>
                    <w:top w:val="none" w:sz="0" w:space="0" w:color="auto"/>
                    <w:left w:val="none" w:sz="0" w:space="0" w:color="auto"/>
                    <w:bottom w:val="none" w:sz="0" w:space="0" w:color="auto"/>
                    <w:right w:val="none" w:sz="0" w:space="0" w:color="auto"/>
                  </w:divBdr>
                  <w:divsChild>
                    <w:div w:id="20903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73114">
      <w:bodyDiv w:val="1"/>
      <w:marLeft w:val="0"/>
      <w:marRight w:val="0"/>
      <w:marTop w:val="0"/>
      <w:marBottom w:val="0"/>
      <w:divBdr>
        <w:top w:val="none" w:sz="0" w:space="0" w:color="auto"/>
        <w:left w:val="none" w:sz="0" w:space="0" w:color="auto"/>
        <w:bottom w:val="none" w:sz="0" w:space="0" w:color="auto"/>
        <w:right w:val="none" w:sz="0" w:space="0" w:color="auto"/>
      </w:divBdr>
    </w:div>
    <w:div w:id="1338388666">
      <w:bodyDiv w:val="1"/>
      <w:marLeft w:val="0"/>
      <w:marRight w:val="0"/>
      <w:marTop w:val="0"/>
      <w:marBottom w:val="0"/>
      <w:divBdr>
        <w:top w:val="none" w:sz="0" w:space="0" w:color="auto"/>
        <w:left w:val="none" w:sz="0" w:space="0" w:color="auto"/>
        <w:bottom w:val="none" w:sz="0" w:space="0" w:color="auto"/>
        <w:right w:val="none" w:sz="0" w:space="0" w:color="auto"/>
      </w:divBdr>
      <w:divsChild>
        <w:div w:id="943222490">
          <w:marLeft w:val="0"/>
          <w:marRight w:val="0"/>
          <w:marTop w:val="0"/>
          <w:marBottom w:val="0"/>
          <w:divBdr>
            <w:top w:val="none" w:sz="0" w:space="0" w:color="auto"/>
            <w:left w:val="none" w:sz="0" w:space="0" w:color="auto"/>
            <w:bottom w:val="none" w:sz="0" w:space="0" w:color="auto"/>
            <w:right w:val="none" w:sz="0" w:space="0" w:color="auto"/>
          </w:divBdr>
          <w:divsChild>
            <w:div w:id="1745420419">
              <w:marLeft w:val="0"/>
              <w:marRight w:val="0"/>
              <w:marTop w:val="0"/>
              <w:marBottom w:val="0"/>
              <w:divBdr>
                <w:top w:val="none" w:sz="0" w:space="0" w:color="auto"/>
                <w:left w:val="none" w:sz="0" w:space="0" w:color="auto"/>
                <w:bottom w:val="none" w:sz="0" w:space="0" w:color="auto"/>
                <w:right w:val="none" w:sz="0" w:space="0" w:color="auto"/>
              </w:divBdr>
              <w:divsChild>
                <w:div w:id="895777013">
                  <w:marLeft w:val="0"/>
                  <w:marRight w:val="0"/>
                  <w:marTop w:val="0"/>
                  <w:marBottom w:val="0"/>
                  <w:divBdr>
                    <w:top w:val="none" w:sz="0" w:space="0" w:color="auto"/>
                    <w:left w:val="none" w:sz="0" w:space="0" w:color="auto"/>
                    <w:bottom w:val="none" w:sz="0" w:space="0" w:color="auto"/>
                    <w:right w:val="none" w:sz="0" w:space="0" w:color="auto"/>
                  </w:divBdr>
                  <w:divsChild>
                    <w:div w:id="21283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935">
      <w:bodyDiv w:val="1"/>
      <w:marLeft w:val="0"/>
      <w:marRight w:val="0"/>
      <w:marTop w:val="0"/>
      <w:marBottom w:val="0"/>
      <w:divBdr>
        <w:top w:val="none" w:sz="0" w:space="0" w:color="auto"/>
        <w:left w:val="none" w:sz="0" w:space="0" w:color="auto"/>
        <w:bottom w:val="none" w:sz="0" w:space="0" w:color="auto"/>
        <w:right w:val="none" w:sz="0" w:space="0" w:color="auto"/>
      </w:divBdr>
      <w:divsChild>
        <w:div w:id="1212380237">
          <w:marLeft w:val="0"/>
          <w:marRight w:val="0"/>
          <w:marTop w:val="0"/>
          <w:marBottom w:val="0"/>
          <w:divBdr>
            <w:top w:val="none" w:sz="0" w:space="0" w:color="auto"/>
            <w:left w:val="none" w:sz="0" w:space="0" w:color="auto"/>
            <w:bottom w:val="none" w:sz="0" w:space="0" w:color="auto"/>
            <w:right w:val="none" w:sz="0" w:space="0" w:color="auto"/>
          </w:divBdr>
          <w:divsChild>
            <w:div w:id="1260019664">
              <w:marLeft w:val="0"/>
              <w:marRight w:val="0"/>
              <w:marTop w:val="0"/>
              <w:marBottom w:val="0"/>
              <w:divBdr>
                <w:top w:val="none" w:sz="0" w:space="0" w:color="auto"/>
                <w:left w:val="none" w:sz="0" w:space="0" w:color="auto"/>
                <w:bottom w:val="none" w:sz="0" w:space="0" w:color="auto"/>
                <w:right w:val="none" w:sz="0" w:space="0" w:color="auto"/>
              </w:divBdr>
              <w:divsChild>
                <w:div w:id="2904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88462">
      <w:bodyDiv w:val="1"/>
      <w:marLeft w:val="0"/>
      <w:marRight w:val="0"/>
      <w:marTop w:val="0"/>
      <w:marBottom w:val="0"/>
      <w:divBdr>
        <w:top w:val="none" w:sz="0" w:space="0" w:color="auto"/>
        <w:left w:val="none" w:sz="0" w:space="0" w:color="auto"/>
        <w:bottom w:val="none" w:sz="0" w:space="0" w:color="auto"/>
        <w:right w:val="none" w:sz="0" w:space="0" w:color="auto"/>
      </w:divBdr>
      <w:divsChild>
        <w:div w:id="754548290">
          <w:marLeft w:val="0"/>
          <w:marRight w:val="0"/>
          <w:marTop w:val="0"/>
          <w:marBottom w:val="0"/>
          <w:divBdr>
            <w:top w:val="none" w:sz="0" w:space="0" w:color="auto"/>
            <w:left w:val="none" w:sz="0" w:space="0" w:color="auto"/>
            <w:bottom w:val="none" w:sz="0" w:space="0" w:color="auto"/>
            <w:right w:val="none" w:sz="0" w:space="0" w:color="auto"/>
          </w:divBdr>
          <w:divsChild>
            <w:div w:id="72707634">
              <w:marLeft w:val="0"/>
              <w:marRight w:val="0"/>
              <w:marTop w:val="0"/>
              <w:marBottom w:val="0"/>
              <w:divBdr>
                <w:top w:val="none" w:sz="0" w:space="0" w:color="auto"/>
                <w:left w:val="none" w:sz="0" w:space="0" w:color="auto"/>
                <w:bottom w:val="none" w:sz="0" w:space="0" w:color="auto"/>
                <w:right w:val="none" w:sz="0" w:space="0" w:color="auto"/>
              </w:divBdr>
              <w:divsChild>
                <w:div w:id="36996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43417">
      <w:bodyDiv w:val="1"/>
      <w:marLeft w:val="0"/>
      <w:marRight w:val="0"/>
      <w:marTop w:val="0"/>
      <w:marBottom w:val="0"/>
      <w:divBdr>
        <w:top w:val="none" w:sz="0" w:space="0" w:color="auto"/>
        <w:left w:val="none" w:sz="0" w:space="0" w:color="auto"/>
        <w:bottom w:val="none" w:sz="0" w:space="0" w:color="auto"/>
        <w:right w:val="none" w:sz="0" w:space="0" w:color="auto"/>
      </w:divBdr>
      <w:divsChild>
        <w:div w:id="298344720">
          <w:marLeft w:val="0"/>
          <w:marRight w:val="0"/>
          <w:marTop w:val="0"/>
          <w:marBottom w:val="0"/>
          <w:divBdr>
            <w:top w:val="none" w:sz="0" w:space="0" w:color="auto"/>
            <w:left w:val="none" w:sz="0" w:space="0" w:color="auto"/>
            <w:bottom w:val="none" w:sz="0" w:space="0" w:color="auto"/>
            <w:right w:val="none" w:sz="0" w:space="0" w:color="auto"/>
          </w:divBdr>
          <w:divsChild>
            <w:div w:id="2036956016">
              <w:marLeft w:val="0"/>
              <w:marRight w:val="0"/>
              <w:marTop w:val="0"/>
              <w:marBottom w:val="0"/>
              <w:divBdr>
                <w:top w:val="none" w:sz="0" w:space="0" w:color="auto"/>
                <w:left w:val="none" w:sz="0" w:space="0" w:color="auto"/>
                <w:bottom w:val="none" w:sz="0" w:space="0" w:color="auto"/>
                <w:right w:val="none" w:sz="0" w:space="0" w:color="auto"/>
              </w:divBdr>
              <w:divsChild>
                <w:div w:id="169668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846124">
      <w:bodyDiv w:val="1"/>
      <w:marLeft w:val="0"/>
      <w:marRight w:val="0"/>
      <w:marTop w:val="0"/>
      <w:marBottom w:val="0"/>
      <w:divBdr>
        <w:top w:val="none" w:sz="0" w:space="0" w:color="auto"/>
        <w:left w:val="none" w:sz="0" w:space="0" w:color="auto"/>
        <w:bottom w:val="none" w:sz="0" w:space="0" w:color="auto"/>
        <w:right w:val="none" w:sz="0" w:space="0" w:color="auto"/>
      </w:divBdr>
      <w:divsChild>
        <w:div w:id="878013289">
          <w:marLeft w:val="0"/>
          <w:marRight w:val="0"/>
          <w:marTop w:val="0"/>
          <w:marBottom w:val="0"/>
          <w:divBdr>
            <w:top w:val="none" w:sz="0" w:space="0" w:color="auto"/>
            <w:left w:val="none" w:sz="0" w:space="0" w:color="auto"/>
            <w:bottom w:val="none" w:sz="0" w:space="0" w:color="auto"/>
            <w:right w:val="none" w:sz="0" w:space="0" w:color="auto"/>
          </w:divBdr>
          <w:divsChild>
            <w:div w:id="1578979221">
              <w:marLeft w:val="0"/>
              <w:marRight w:val="0"/>
              <w:marTop w:val="0"/>
              <w:marBottom w:val="0"/>
              <w:divBdr>
                <w:top w:val="none" w:sz="0" w:space="0" w:color="auto"/>
                <w:left w:val="none" w:sz="0" w:space="0" w:color="auto"/>
                <w:bottom w:val="none" w:sz="0" w:space="0" w:color="auto"/>
                <w:right w:val="none" w:sz="0" w:space="0" w:color="auto"/>
              </w:divBdr>
              <w:divsChild>
                <w:div w:id="598172735">
                  <w:marLeft w:val="0"/>
                  <w:marRight w:val="0"/>
                  <w:marTop w:val="0"/>
                  <w:marBottom w:val="0"/>
                  <w:divBdr>
                    <w:top w:val="none" w:sz="0" w:space="0" w:color="auto"/>
                    <w:left w:val="none" w:sz="0" w:space="0" w:color="auto"/>
                    <w:bottom w:val="none" w:sz="0" w:space="0" w:color="auto"/>
                    <w:right w:val="none" w:sz="0" w:space="0" w:color="auto"/>
                  </w:divBdr>
                  <w:divsChild>
                    <w:div w:id="9857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547019">
      <w:bodyDiv w:val="1"/>
      <w:marLeft w:val="0"/>
      <w:marRight w:val="0"/>
      <w:marTop w:val="0"/>
      <w:marBottom w:val="0"/>
      <w:divBdr>
        <w:top w:val="none" w:sz="0" w:space="0" w:color="auto"/>
        <w:left w:val="none" w:sz="0" w:space="0" w:color="auto"/>
        <w:bottom w:val="none" w:sz="0" w:space="0" w:color="auto"/>
        <w:right w:val="none" w:sz="0" w:space="0" w:color="auto"/>
      </w:divBdr>
    </w:div>
    <w:div w:id="1430925917">
      <w:bodyDiv w:val="1"/>
      <w:marLeft w:val="0"/>
      <w:marRight w:val="0"/>
      <w:marTop w:val="0"/>
      <w:marBottom w:val="0"/>
      <w:divBdr>
        <w:top w:val="none" w:sz="0" w:space="0" w:color="auto"/>
        <w:left w:val="none" w:sz="0" w:space="0" w:color="auto"/>
        <w:bottom w:val="none" w:sz="0" w:space="0" w:color="auto"/>
        <w:right w:val="none" w:sz="0" w:space="0" w:color="auto"/>
      </w:divBdr>
    </w:div>
    <w:div w:id="1432971565">
      <w:bodyDiv w:val="1"/>
      <w:marLeft w:val="0"/>
      <w:marRight w:val="0"/>
      <w:marTop w:val="0"/>
      <w:marBottom w:val="0"/>
      <w:divBdr>
        <w:top w:val="none" w:sz="0" w:space="0" w:color="auto"/>
        <w:left w:val="none" w:sz="0" w:space="0" w:color="auto"/>
        <w:bottom w:val="none" w:sz="0" w:space="0" w:color="auto"/>
        <w:right w:val="none" w:sz="0" w:space="0" w:color="auto"/>
      </w:divBdr>
    </w:div>
    <w:div w:id="1439064678">
      <w:bodyDiv w:val="1"/>
      <w:marLeft w:val="0"/>
      <w:marRight w:val="0"/>
      <w:marTop w:val="0"/>
      <w:marBottom w:val="0"/>
      <w:divBdr>
        <w:top w:val="none" w:sz="0" w:space="0" w:color="auto"/>
        <w:left w:val="none" w:sz="0" w:space="0" w:color="auto"/>
        <w:bottom w:val="none" w:sz="0" w:space="0" w:color="auto"/>
        <w:right w:val="none" w:sz="0" w:space="0" w:color="auto"/>
      </w:divBdr>
      <w:divsChild>
        <w:div w:id="790323869">
          <w:marLeft w:val="0"/>
          <w:marRight w:val="0"/>
          <w:marTop w:val="0"/>
          <w:marBottom w:val="0"/>
          <w:divBdr>
            <w:top w:val="none" w:sz="0" w:space="0" w:color="auto"/>
            <w:left w:val="none" w:sz="0" w:space="0" w:color="auto"/>
            <w:bottom w:val="none" w:sz="0" w:space="0" w:color="auto"/>
            <w:right w:val="none" w:sz="0" w:space="0" w:color="auto"/>
          </w:divBdr>
          <w:divsChild>
            <w:div w:id="620190974">
              <w:marLeft w:val="0"/>
              <w:marRight w:val="0"/>
              <w:marTop w:val="0"/>
              <w:marBottom w:val="0"/>
              <w:divBdr>
                <w:top w:val="none" w:sz="0" w:space="0" w:color="auto"/>
                <w:left w:val="none" w:sz="0" w:space="0" w:color="auto"/>
                <w:bottom w:val="none" w:sz="0" w:space="0" w:color="auto"/>
                <w:right w:val="none" w:sz="0" w:space="0" w:color="auto"/>
              </w:divBdr>
              <w:divsChild>
                <w:div w:id="19256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07893">
      <w:bodyDiv w:val="1"/>
      <w:marLeft w:val="0"/>
      <w:marRight w:val="0"/>
      <w:marTop w:val="0"/>
      <w:marBottom w:val="0"/>
      <w:divBdr>
        <w:top w:val="none" w:sz="0" w:space="0" w:color="auto"/>
        <w:left w:val="none" w:sz="0" w:space="0" w:color="auto"/>
        <w:bottom w:val="none" w:sz="0" w:space="0" w:color="auto"/>
        <w:right w:val="none" w:sz="0" w:space="0" w:color="auto"/>
      </w:divBdr>
      <w:divsChild>
        <w:div w:id="967399532">
          <w:marLeft w:val="0"/>
          <w:marRight w:val="0"/>
          <w:marTop w:val="0"/>
          <w:marBottom w:val="0"/>
          <w:divBdr>
            <w:top w:val="none" w:sz="0" w:space="0" w:color="auto"/>
            <w:left w:val="none" w:sz="0" w:space="0" w:color="auto"/>
            <w:bottom w:val="none" w:sz="0" w:space="0" w:color="auto"/>
            <w:right w:val="none" w:sz="0" w:space="0" w:color="auto"/>
          </w:divBdr>
          <w:divsChild>
            <w:div w:id="1387870917">
              <w:marLeft w:val="0"/>
              <w:marRight w:val="0"/>
              <w:marTop w:val="0"/>
              <w:marBottom w:val="0"/>
              <w:divBdr>
                <w:top w:val="none" w:sz="0" w:space="0" w:color="auto"/>
                <w:left w:val="none" w:sz="0" w:space="0" w:color="auto"/>
                <w:bottom w:val="none" w:sz="0" w:space="0" w:color="auto"/>
                <w:right w:val="none" w:sz="0" w:space="0" w:color="auto"/>
              </w:divBdr>
              <w:divsChild>
                <w:div w:id="4792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16258">
      <w:bodyDiv w:val="1"/>
      <w:marLeft w:val="0"/>
      <w:marRight w:val="0"/>
      <w:marTop w:val="0"/>
      <w:marBottom w:val="0"/>
      <w:divBdr>
        <w:top w:val="none" w:sz="0" w:space="0" w:color="auto"/>
        <w:left w:val="none" w:sz="0" w:space="0" w:color="auto"/>
        <w:bottom w:val="none" w:sz="0" w:space="0" w:color="auto"/>
        <w:right w:val="none" w:sz="0" w:space="0" w:color="auto"/>
      </w:divBdr>
      <w:divsChild>
        <w:div w:id="1922055224">
          <w:marLeft w:val="0"/>
          <w:marRight w:val="0"/>
          <w:marTop w:val="0"/>
          <w:marBottom w:val="0"/>
          <w:divBdr>
            <w:top w:val="none" w:sz="0" w:space="0" w:color="auto"/>
            <w:left w:val="none" w:sz="0" w:space="0" w:color="auto"/>
            <w:bottom w:val="none" w:sz="0" w:space="0" w:color="auto"/>
            <w:right w:val="none" w:sz="0" w:space="0" w:color="auto"/>
          </w:divBdr>
          <w:divsChild>
            <w:div w:id="72556816">
              <w:marLeft w:val="0"/>
              <w:marRight w:val="0"/>
              <w:marTop w:val="0"/>
              <w:marBottom w:val="0"/>
              <w:divBdr>
                <w:top w:val="none" w:sz="0" w:space="0" w:color="auto"/>
                <w:left w:val="none" w:sz="0" w:space="0" w:color="auto"/>
                <w:bottom w:val="none" w:sz="0" w:space="0" w:color="auto"/>
                <w:right w:val="none" w:sz="0" w:space="0" w:color="auto"/>
              </w:divBdr>
              <w:divsChild>
                <w:div w:id="21213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153">
      <w:bodyDiv w:val="1"/>
      <w:marLeft w:val="0"/>
      <w:marRight w:val="0"/>
      <w:marTop w:val="0"/>
      <w:marBottom w:val="0"/>
      <w:divBdr>
        <w:top w:val="none" w:sz="0" w:space="0" w:color="auto"/>
        <w:left w:val="none" w:sz="0" w:space="0" w:color="auto"/>
        <w:bottom w:val="none" w:sz="0" w:space="0" w:color="auto"/>
        <w:right w:val="none" w:sz="0" w:space="0" w:color="auto"/>
      </w:divBdr>
      <w:divsChild>
        <w:div w:id="2136215055">
          <w:marLeft w:val="0"/>
          <w:marRight w:val="0"/>
          <w:marTop w:val="0"/>
          <w:marBottom w:val="0"/>
          <w:divBdr>
            <w:top w:val="none" w:sz="0" w:space="0" w:color="auto"/>
            <w:left w:val="none" w:sz="0" w:space="0" w:color="auto"/>
            <w:bottom w:val="none" w:sz="0" w:space="0" w:color="auto"/>
            <w:right w:val="none" w:sz="0" w:space="0" w:color="auto"/>
          </w:divBdr>
          <w:divsChild>
            <w:div w:id="1210536382">
              <w:marLeft w:val="0"/>
              <w:marRight w:val="0"/>
              <w:marTop w:val="0"/>
              <w:marBottom w:val="0"/>
              <w:divBdr>
                <w:top w:val="none" w:sz="0" w:space="0" w:color="auto"/>
                <w:left w:val="none" w:sz="0" w:space="0" w:color="auto"/>
                <w:bottom w:val="none" w:sz="0" w:space="0" w:color="auto"/>
                <w:right w:val="none" w:sz="0" w:space="0" w:color="auto"/>
              </w:divBdr>
              <w:divsChild>
                <w:div w:id="6615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79067">
      <w:bodyDiv w:val="1"/>
      <w:marLeft w:val="0"/>
      <w:marRight w:val="0"/>
      <w:marTop w:val="0"/>
      <w:marBottom w:val="0"/>
      <w:divBdr>
        <w:top w:val="none" w:sz="0" w:space="0" w:color="auto"/>
        <w:left w:val="none" w:sz="0" w:space="0" w:color="auto"/>
        <w:bottom w:val="none" w:sz="0" w:space="0" w:color="auto"/>
        <w:right w:val="none" w:sz="0" w:space="0" w:color="auto"/>
      </w:divBdr>
      <w:divsChild>
        <w:div w:id="1921407458">
          <w:marLeft w:val="0"/>
          <w:marRight w:val="0"/>
          <w:marTop w:val="0"/>
          <w:marBottom w:val="0"/>
          <w:divBdr>
            <w:top w:val="none" w:sz="0" w:space="0" w:color="auto"/>
            <w:left w:val="none" w:sz="0" w:space="0" w:color="auto"/>
            <w:bottom w:val="none" w:sz="0" w:space="0" w:color="auto"/>
            <w:right w:val="none" w:sz="0" w:space="0" w:color="auto"/>
          </w:divBdr>
          <w:divsChild>
            <w:div w:id="568541872">
              <w:marLeft w:val="0"/>
              <w:marRight w:val="0"/>
              <w:marTop w:val="0"/>
              <w:marBottom w:val="0"/>
              <w:divBdr>
                <w:top w:val="none" w:sz="0" w:space="0" w:color="auto"/>
                <w:left w:val="none" w:sz="0" w:space="0" w:color="auto"/>
                <w:bottom w:val="none" w:sz="0" w:space="0" w:color="auto"/>
                <w:right w:val="none" w:sz="0" w:space="0" w:color="auto"/>
              </w:divBdr>
              <w:divsChild>
                <w:div w:id="16209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14085">
      <w:bodyDiv w:val="1"/>
      <w:marLeft w:val="0"/>
      <w:marRight w:val="0"/>
      <w:marTop w:val="0"/>
      <w:marBottom w:val="0"/>
      <w:divBdr>
        <w:top w:val="none" w:sz="0" w:space="0" w:color="auto"/>
        <w:left w:val="none" w:sz="0" w:space="0" w:color="auto"/>
        <w:bottom w:val="none" w:sz="0" w:space="0" w:color="auto"/>
        <w:right w:val="none" w:sz="0" w:space="0" w:color="auto"/>
      </w:divBdr>
      <w:divsChild>
        <w:div w:id="599947421">
          <w:marLeft w:val="0"/>
          <w:marRight w:val="0"/>
          <w:marTop w:val="0"/>
          <w:marBottom w:val="0"/>
          <w:divBdr>
            <w:top w:val="none" w:sz="0" w:space="0" w:color="auto"/>
            <w:left w:val="none" w:sz="0" w:space="0" w:color="auto"/>
            <w:bottom w:val="none" w:sz="0" w:space="0" w:color="auto"/>
            <w:right w:val="none" w:sz="0" w:space="0" w:color="auto"/>
          </w:divBdr>
          <w:divsChild>
            <w:div w:id="416941961">
              <w:marLeft w:val="0"/>
              <w:marRight w:val="0"/>
              <w:marTop w:val="0"/>
              <w:marBottom w:val="0"/>
              <w:divBdr>
                <w:top w:val="none" w:sz="0" w:space="0" w:color="auto"/>
                <w:left w:val="none" w:sz="0" w:space="0" w:color="auto"/>
                <w:bottom w:val="none" w:sz="0" w:space="0" w:color="auto"/>
                <w:right w:val="none" w:sz="0" w:space="0" w:color="auto"/>
              </w:divBdr>
              <w:divsChild>
                <w:div w:id="1488011159">
                  <w:marLeft w:val="0"/>
                  <w:marRight w:val="0"/>
                  <w:marTop w:val="0"/>
                  <w:marBottom w:val="0"/>
                  <w:divBdr>
                    <w:top w:val="none" w:sz="0" w:space="0" w:color="auto"/>
                    <w:left w:val="none" w:sz="0" w:space="0" w:color="auto"/>
                    <w:bottom w:val="none" w:sz="0" w:space="0" w:color="auto"/>
                    <w:right w:val="none" w:sz="0" w:space="0" w:color="auto"/>
                  </w:divBdr>
                  <w:divsChild>
                    <w:div w:id="20660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444657">
      <w:bodyDiv w:val="1"/>
      <w:marLeft w:val="0"/>
      <w:marRight w:val="0"/>
      <w:marTop w:val="0"/>
      <w:marBottom w:val="0"/>
      <w:divBdr>
        <w:top w:val="none" w:sz="0" w:space="0" w:color="auto"/>
        <w:left w:val="none" w:sz="0" w:space="0" w:color="auto"/>
        <w:bottom w:val="none" w:sz="0" w:space="0" w:color="auto"/>
        <w:right w:val="none" w:sz="0" w:space="0" w:color="auto"/>
      </w:divBdr>
      <w:divsChild>
        <w:div w:id="1390880016">
          <w:marLeft w:val="0"/>
          <w:marRight w:val="0"/>
          <w:marTop w:val="0"/>
          <w:marBottom w:val="0"/>
          <w:divBdr>
            <w:top w:val="none" w:sz="0" w:space="0" w:color="auto"/>
            <w:left w:val="none" w:sz="0" w:space="0" w:color="auto"/>
            <w:bottom w:val="none" w:sz="0" w:space="0" w:color="auto"/>
            <w:right w:val="none" w:sz="0" w:space="0" w:color="auto"/>
          </w:divBdr>
          <w:divsChild>
            <w:div w:id="408622394">
              <w:marLeft w:val="0"/>
              <w:marRight w:val="0"/>
              <w:marTop w:val="0"/>
              <w:marBottom w:val="0"/>
              <w:divBdr>
                <w:top w:val="none" w:sz="0" w:space="0" w:color="auto"/>
                <w:left w:val="none" w:sz="0" w:space="0" w:color="auto"/>
                <w:bottom w:val="none" w:sz="0" w:space="0" w:color="auto"/>
                <w:right w:val="none" w:sz="0" w:space="0" w:color="auto"/>
              </w:divBdr>
              <w:divsChild>
                <w:div w:id="6684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0965">
      <w:bodyDiv w:val="1"/>
      <w:marLeft w:val="0"/>
      <w:marRight w:val="0"/>
      <w:marTop w:val="0"/>
      <w:marBottom w:val="0"/>
      <w:divBdr>
        <w:top w:val="none" w:sz="0" w:space="0" w:color="auto"/>
        <w:left w:val="none" w:sz="0" w:space="0" w:color="auto"/>
        <w:bottom w:val="none" w:sz="0" w:space="0" w:color="auto"/>
        <w:right w:val="none" w:sz="0" w:space="0" w:color="auto"/>
      </w:divBdr>
    </w:div>
    <w:div w:id="1643465852">
      <w:bodyDiv w:val="1"/>
      <w:marLeft w:val="0"/>
      <w:marRight w:val="0"/>
      <w:marTop w:val="0"/>
      <w:marBottom w:val="0"/>
      <w:divBdr>
        <w:top w:val="none" w:sz="0" w:space="0" w:color="auto"/>
        <w:left w:val="none" w:sz="0" w:space="0" w:color="auto"/>
        <w:bottom w:val="none" w:sz="0" w:space="0" w:color="auto"/>
        <w:right w:val="none" w:sz="0" w:space="0" w:color="auto"/>
      </w:divBdr>
    </w:div>
    <w:div w:id="1665233974">
      <w:bodyDiv w:val="1"/>
      <w:marLeft w:val="0"/>
      <w:marRight w:val="0"/>
      <w:marTop w:val="0"/>
      <w:marBottom w:val="0"/>
      <w:divBdr>
        <w:top w:val="none" w:sz="0" w:space="0" w:color="auto"/>
        <w:left w:val="none" w:sz="0" w:space="0" w:color="auto"/>
        <w:bottom w:val="none" w:sz="0" w:space="0" w:color="auto"/>
        <w:right w:val="none" w:sz="0" w:space="0" w:color="auto"/>
      </w:divBdr>
      <w:divsChild>
        <w:div w:id="213539725">
          <w:marLeft w:val="0"/>
          <w:marRight w:val="0"/>
          <w:marTop w:val="0"/>
          <w:marBottom w:val="0"/>
          <w:divBdr>
            <w:top w:val="none" w:sz="0" w:space="0" w:color="auto"/>
            <w:left w:val="none" w:sz="0" w:space="0" w:color="auto"/>
            <w:bottom w:val="none" w:sz="0" w:space="0" w:color="auto"/>
            <w:right w:val="none" w:sz="0" w:space="0" w:color="auto"/>
          </w:divBdr>
          <w:divsChild>
            <w:div w:id="2099862044">
              <w:marLeft w:val="0"/>
              <w:marRight w:val="0"/>
              <w:marTop w:val="0"/>
              <w:marBottom w:val="0"/>
              <w:divBdr>
                <w:top w:val="none" w:sz="0" w:space="0" w:color="auto"/>
                <w:left w:val="none" w:sz="0" w:space="0" w:color="auto"/>
                <w:bottom w:val="none" w:sz="0" w:space="0" w:color="auto"/>
                <w:right w:val="none" w:sz="0" w:space="0" w:color="auto"/>
              </w:divBdr>
              <w:divsChild>
                <w:div w:id="17658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49487">
      <w:bodyDiv w:val="1"/>
      <w:marLeft w:val="0"/>
      <w:marRight w:val="0"/>
      <w:marTop w:val="0"/>
      <w:marBottom w:val="0"/>
      <w:divBdr>
        <w:top w:val="none" w:sz="0" w:space="0" w:color="auto"/>
        <w:left w:val="none" w:sz="0" w:space="0" w:color="auto"/>
        <w:bottom w:val="none" w:sz="0" w:space="0" w:color="auto"/>
        <w:right w:val="none" w:sz="0" w:space="0" w:color="auto"/>
      </w:divBdr>
      <w:divsChild>
        <w:div w:id="1363822022">
          <w:marLeft w:val="0"/>
          <w:marRight w:val="0"/>
          <w:marTop w:val="0"/>
          <w:marBottom w:val="0"/>
          <w:divBdr>
            <w:top w:val="none" w:sz="0" w:space="0" w:color="auto"/>
            <w:left w:val="none" w:sz="0" w:space="0" w:color="auto"/>
            <w:bottom w:val="none" w:sz="0" w:space="0" w:color="auto"/>
            <w:right w:val="none" w:sz="0" w:space="0" w:color="auto"/>
          </w:divBdr>
          <w:divsChild>
            <w:div w:id="1252815629">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37284">
      <w:bodyDiv w:val="1"/>
      <w:marLeft w:val="0"/>
      <w:marRight w:val="0"/>
      <w:marTop w:val="0"/>
      <w:marBottom w:val="0"/>
      <w:divBdr>
        <w:top w:val="none" w:sz="0" w:space="0" w:color="auto"/>
        <w:left w:val="none" w:sz="0" w:space="0" w:color="auto"/>
        <w:bottom w:val="none" w:sz="0" w:space="0" w:color="auto"/>
        <w:right w:val="none" w:sz="0" w:space="0" w:color="auto"/>
      </w:divBdr>
      <w:divsChild>
        <w:div w:id="985933145">
          <w:marLeft w:val="0"/>
          <w:marRight w:val="0"/>
          <w:marTop w:val="0"/>
          <w:marBottom w:val="0"/>
          <w:divBdr>
            <w:top w:val="none" w:sz="0" w:space="0" w:color="auto"/>
            <w:left w:val="none" w:sz="0" w:space="0" w:color="auto"/>
            <w:bottom w:val="none" w:sz="0" w:space="0" w:color="auto"/>
            <w:right w:val="none" w:sz="0" w:space="0" w:color="auto"/>
          </w:divBdr>
          <w:divsChild>
            <w:div w:id="582683830">
              <w:marLeft w:val="0"/>
              <w:marRight w:val="0"/>
              <w:marTop w:val="0"/>
              <w:marBottom w:val="0"/>
              <w:divBdr>
                <w:top w:val="none" w:sz="0" w:space="0" w:color="auto"/>
                <w:left w:val="none" w:sz="0" w:space="0" w:color="auto"/>
                <w:bottom w:val="none" w:sz="0" w:space="0" w:color="auto"/>
                <w:right w:val="none" w:sz="0" w:space="0" w:color="auto"/>
              </w:divBdr>
              <w:divsChild>
                <w:div w:id="1678071511">
                  <w:marLeft w:val="0"/>
                  <w:marRight w:val="0"/>
                  <w:marTop w:val="0"/>
                  <w:marBottom w:val="0"/>
                  <w:divBdr>
                    <w:top w:val="none" w:sz="0" w:space="0" w:color="auto"/>
                    <w:left w:val="none" w:sz="0" w:space="0" w:color="auto"/>
                    <w:bottom w:val="none" w:sz="0" w:space="0" w:color="auto"/>
                    <w:right w:val="none" w:sz="0" w:space="0" w:color="auto"/>
                  </w:divBdr>
                  <w:divsChild>
                    <w:div w:id="105331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376406">
      <w:bodyDiv w:val="1"/>
      <w:marLeft w:val="0"/>
      <w:marRight w:val="0"/>
      <w:marTop w:val="0"/>
      <w:marBottom w:val="0"/>
      <w:divBdr>
        <w:top w:val="none" w:sz="0" w:space="0" w:color="auto"/>
        <w:left w:val="none" w:sz="0" w:space="0" w:color="auto"/>
        <w:bottom w:val="none" w:sz="0" w:space="0" w:color="auto"/>
        <w:right w:val="none" w:sz="0" w:space="0" w:color="auto"/>
      </w:divBdr>
      <w:divsChild>
        <w:div w:id="1704406372">
          <w:marLeft w:val="0"/>
          <w:marRight w:val="0"/>
          <w:marTop w:val="0"/>
          <w:marBottom w:val="0"/>
          <w:divBdr>
            <w:top w:val="none" w:sz="0" w:space="0" w:color="auto"/>
            <w:left w:val="none" w:sz="0" w:space="0" w:color="auto"/>
            <w:bottom w:val="none" w:sz="0" w:space="0" w:color="auto"/>
            <w:right w:val="none" w:sz="0" w:space="0" w:color="auto"/>
          </w:divBdr>
          <w:divsChild>
            <w:div w:id="1348096395">
              <w:marLeft w:val="0"/>
              <w:marRight w:val="0"/>
              <w:marTop w:val="0"/>
              <w:marBottom w:val="0"/>
              <w:divBdr>
                <w:top w:val="none" w:sz="0" w:space="0" w:color="auto"/>
                <w:left w:val="none" w:sz="0" w:space="0" w:color="auto"/>
                <w:bottom w:val="none" w:sz="0" w:space="0" w:color="auto"/>
                <w:right w:val="none" w:sz="0" w:space="0" w:color="auto"/>
              </w:divBdr>
              <w:divsChild>
                <w:div w:id="9685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19045">
      <w:bodyDiv w:val="1"/>
      <w:marLeft w:val="0"/>
      <w:marRight w:val="0"/>
      <w:marTop w:val="0"/>
      <w:marBottom w:val="0"/>
      <w:divBdr>
        <w:top w:val="none" w:sz="0" w:space="0" w:color="auto"/>
        <w:left w:val="none" w:sz="0" w:space="0" w:color="auto"/>
        <w:bottom w:val="none" w:sz="0" w:space="0" w:color="auto"/>
        <w:right w:val="none" w:sz="0" w:space="0" w:color="auto"/>
      </w:divBdr>
      <w:divsChild>
        <w:div w:id="1441948512">
          <w:marLeft w:val="0"/>
          <w:marRight w:val="0"/>
          <w:marTop w:val="0"/>
          <w:marBottom w:val="0"/>
          <w:divBdr>
            <w:top w:val="none" w:sz="0" w:space="0" w:color="auto"/>
            <w:left w:val="none" w:sz="0" w:space="0" w:color="auto"/>
            <w:bottom w:val="none" w:sz="0" w:space="0" w:color="auto"/>
            <w:right w:val="none" w:sz="0" w:space="0" w:color="auto"/>
          </w:divBdr>
          <w:divsChild>
            <w:div w:id="2060129153">
              <w:marLeft w:val="0"/>
              <w:marRight w:val="0"/>
              <w:marTop w:val="0"/>
              <w:marBottom w:val="0"/>
              <w:divBdr>
                <w:top w:val="none" w:sz="0" w:space="0" w:color="auto"/>
                <w:left w:val="none" w:sz="0" w:space="0" w:color="auto"/>
                <w:bottom w:val="none" w:sz="0" w:space="0" w:color="auto"/>
                <w:right w:val="none" w:sz="0" w:space="0" w:color="auto"/>
              </w:divBdr>
              <w:divsChild>
                <w:div w:id="15667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27151">
      <w:bodyDiv w:val="1"/>
      <w:marLeft w:val="0"/>
      <w:marRight w:val="0"/>
      <w:marTop w:val="0"/>
      <w:marBottom w:val="0"/>
      <w:divBdr>
        <w:top w:val="none" w:sz="0" w:space="0" w:color="auto"/>
        <w:left w:val="none" w:sz="0" w:space="0" w:color="auto"/>
        <w:bottom w:val="none" w:sz="0" w:space="0" w:color="auto"/>
        <w:right w:val="none" w:sz="0" w:space="0" w:color="auto"/>
      </w:divBdr>
      <w:divsChild>
        <w:div w:id="1744328686">
          <w:marLeft w:val="0"/>
          <w:marRight w:val="0"/>
          <w:marTop w:val="0"/>
          <w:marBottom w:val="0"/>
          <w:divBdr>
            <w:top w:val="none" w:sz="0" w:space="0" w:color="auto"/>
            <w:left w:val="none" w:sz="0" w:space="0" w:color="auto"/>
            <w:bottom w:val="none" w:sz="0" w:space="0" w:color="auto"/>
            <w:right w:val="none" w:sz="0" w:space="0" w:color="auto"/>
          </w:divBdr>
          <w:divsChild>
            <w:div w:id="896405041">
              <w:marLeft w:val="0"/>
              <w:marRight w:val="0"/>
              <w:marTop w:val="0"/>
              <w:marBottom w:val="0"/>
              <w:divBdr>
                <w:top w:val="none" w:sz="0" w:space="0" w:color="auto"/>
                <w:left w:val="none" w:sz="0" w:space="0" w:color="auto"/>
                <w:bottom w:val="none" w:sz="0" w:space="0" w:color="auto"/>
                <w:right w:val="none" w:sz="0" w:space="0" w:color="auto"/>
              </w:divBdr>
              <w:divsChild>
                <w:div w:id="16677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47405">
      <w:bodyDiv w:val="1"/>
      <w:marLeft w:val="0"/>
      <w:marRight w:val="0"/>
      <w:marTop w:val="0"/>
      <w:marBottom w:val="0"/>
      <w:divBdr>
        <w:top w:val="none" w:sz="0" w:space="0" w:color="auto"/>
        <w:left w:val="none" w:sz="0" w:space="0" w:color="auto"/>
        <w:bottom w:val="none" w:sz="0" w:space="0" w:color="auto"/>
        <w:right w:val="none" w:sz="0" w:space="0" w:color="auto"/>
      </w:divBdr>
      <w:divsChild>
        <w:div w:id="470249866">
          <w:marLeft w:val="0"/>
          <w:marRight w:val="0"/>
          <w:marTop w:val="0"/>
          <w:marBottom w:val="0"/>
          <w:divBdr>
            <w:top w:val="none" w:sz="0" w:space="0" w:color="auto"/>
            <w:left w:val="none" w:sz="0" w:space="0" w:color="auto"/>
            <w:bottom w:val="none" w:sz="0" w:space="0" w:color="auto"/>
            <w:right w:val="none" w:sz="0" w:space="0" w:color="auto"/>
          </w:divBdr>
          <w:divsChild>
            <w:div w:id="1379011369">
              <w:marLeft w:val="0"/>
              <w:marRight w:val="0"/>
              <w:marTop w:val="0"/>
              <w:marBottom w:val="0"/>
              <w:divBdr>
                <w:top w:val="none" w:sz="0" w:space="0" w:color="auto"/>
                <w:left w:val="none" w:sz="0" w:space="0" w:color="auto"/>
                <w:bottom w:val="none" w:sz="0" w:space="0" w:color="auto"/>
                <w:right w:val="none" w:sz="0" w:space="0" w:color="auto"/>
              </w:divBdr>
              <w:divsChild>
                <w:div w:id="2007584338">
                  <w:marLeft w:val="0"/>
                  <w:marRight w:val="0"/>
                  <w:marTop w:val="0"/>
                  <w:marBottom w:val="0"/>
                  <w:divBdr>
                    <w:top w:val="none" w:sz="0" w:space="0" w:color="auto"/>
                    <w:left w:val="none" w:sz="0" w:space="0" w:color="auto"/>
                    <w:bottom w:val="none" w:sz="0" w:space="0" w:color="auto"/>
                    <w:right w:val="none" w:sz="0" w:space="0" w:color="auto"/>
                  </w:divBdr>
                  <w:divsChild>
                    <w:div w:id="10309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263058">
      <w:bodyDiv w:val="1"/>
      <w:marLeft w:val="0"/>
      <w:marRight w:val="0"/>
      <w:marTop w:val="0"/>
      <w:marBottom w:val="0"/>
      <w:divBdr>
        <w:top w:val="none" w:sz="0" w:space="0" w:color="auto"/>
        <w:left w:val="none" w:sz="0" w:space="0" w:color="auto"/>
        <w:bottom w:val="none" w:sz="0" w:space="0" w:color="auto"/>
        <w:right w:val="none" w:sz="0" w:space="0" w:color="auto"/>
      </w:divBdr>
    </w:div>
    <w:div w:id="1920560321">
      <w:bodyDiv w:val="1"/>
      <w:marLeft w:val="0"/>
      <w:marRight w:val="0"/>
      <w:marTop w:val="0"/>
      <w:marBottom w:val="0"/>
      <w:divBdr>
        <w:top w:val="none" w:sz="0" w:space="0" w:color="auto"/>
        <w:left w:val="none" w:sz="0" w:space="0" w:color="auto"/>
        <w:bottom w:val="none" w:sz="0" w:space="0" w:color="auto"/>
        <w:right w:val="none" w:sz="0" w:space="0" w:color="auto"/>
      </w:divBdr>
      <w:divsChild>
        <w:div w:id="2091465351">
          <w:marLeft w:val="0"/>
          <w:marRight w:val="0"/>
          <w:marTop w:val="0"/>
          <w:marBottom w:val="0"/>
          <w:divBdr>
            <w:top w:val="none" w:sz="0" w:space="0" w:color="auto"/>
            <w:left w:val="none" w:sz="0" w:space="0" w:color="auto"/>
            <w:bottom w:val="none" w:sz="0" w:space="0" w:color="auto"/>
            <w:right w:val="none" w:sz="0" w:space="0" w:color="auto"/>
          </w:divBdr>
          <w:divsChild>
            <w:div w:id="380904630">
              <w:marLeft w:val="0"/>
              <w:marRight w:val="0"/>
              <w:marTop w:val="0"/>
              <w:marBottom w:val="0"/>
              <w:divBdr>
                <w:top w:val="none" w:sz="0" w:space="0" w:color="auto"/>
                <w:left w:val="none" w:sz="0" w:space="0" w:color="auto"/>
                <w:bottom w:val="none" w:sz="0" w:space="0" w:color="auto"/>
                <w:right w:val="none" w:sz="0" w:space="0" w:color="auto"/>
              </w:divBdr>
              <w:divsChild>
                <w:div w:id="9436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42396">
      <w:bodyDiv w:val="1"/>
      <w:marLeft w:val="0"/>
      <w:marRight w:val="0"/>
      <w:marTop w:val="0"/>
      <w:marBottom w:val="0"/>
      <w:divBdr>
        <w:top w:val="none" w:sz="0" w:space="0" w:color="auto"/>
        <w:left w:val="none" w:sz="0" w:space="0" w:color="auto"/>
        <w:bottom w:val="none" w:sz="0" w:space="0" w:color="auto"/>
        <w:right w:val="none" w:sz="0" w:space="0" w:color="auto"/>
      </w:divBdr>
      <w:divsChild>
        <w:div w:id="236985449">
          <w:marLeft w:val="0"/>
          <w:marRight w:val="0"/>
          <w:marTop w:val="0"/>
          <w:marBottom w:val="0"/>
          <w:divBdr>
            <w:top w:val="none" w:sz="0" w:space="0" w:color="auto"/>
            <w:left w:val="none" w:sz="0" w:space="0" w:color="auto"/>
            <w:bottom w:val="none" w:sz="0" w:space="0" w:color="auto"/>
            <w:right w:val="none" w:sz="0" w:space="0" w:color="auto"/>
          </w:divBdr>
          <w:divsChild>
            <w:div w:id="1982729270">
              <w:marLeft w:val="0"/>
              <w:marRight w:val="0"/>
              <w:marTop w:val="0"/>
              <w:marBottom w:val="0"/>
              <w:divBdr>
                <w:top w:val="none" w:sz="0" w:space="0" w:color="auto"/>
                <w:left w:val="none" w:sz="0" w:space="0" w:color="auto"/>
                <w:bottom w:val="none" w:sz="0" w:space="0" w:color="auto"/>
                <w:right w:val="none" w:sz="0" w:space="0" w:color="auto"/>
              </w:divBdr>
              <w:divsChild>
                <w:div w:id="10571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49635">
      <w:bodyDiv w:val="1"/>
      <w:marLeft w:val="0"/>
      <w:marRight w:val="0"/>
      <w:marTop w:val="0"/>
      <w:marBottom w:val="0"/>
      <w:divBdr>
        <w:top w:val="none" w:sz="0" w:space="0" w:color="auto"/>
        <w:left w:val="none" w:sz="0" w:space="0" w:color="auto"/>
        <w:bottom w:val="none" w:sz="0" w:space="0" w:color="auto"/>
        <w:right w:val="none" w:sz="0" w:space="0" w:color="auto"/>
      </w:divBdr>
      <w:divsChild>
        <w:div w:id="1474370051">
          <w:marLeft w:val="0"/>
          <w:marRight w:val="0"/>
          <w:marTop w:val="0"/>
          <w:marBottom w:val="0"/>
          <w:divBdr>
            <w:top w:val="none" w:sz="0" w:space="0" w:color="auto"/>
            <w:left w:val="none" w:sz="0" w:space="0" w:color="auto"/>
            <w:bottom w:val="none" w:sz="0" w:space="0" w:color="auto"/>
            <w:right w:val="none" w:sz="0" w:space="0" w:color="auto"/>
          </w:divBdr>
          <w:divsChild>
            <w:div w:id="117526616">
              <w:marLeft w:val="0"/>
              <w:marRight w:val="0"/>
              <w:marTop w:val="0"/>
              <w:marBottom w:val="0"/>
              <w:divBdr>
                <w:top w:val="none" w:sz="0" w:space="0" w:color="auto"/>
                <w:left w:val="none" w:sz="0" w:space="0" w:color="auto"/>
                <w:bottom w:val="none" w:sz="0" w:space="0" w:color="auto"/>
                <w:right w:val="none" w:sz="0" w:space="0" w:color="auto"/>
              </w:divBdr>
              <w:divsChild>
                <w:div w:id="960111672">
                  <w:marLeft w:val="0"/>
                  <w:marRight w:val="0"/>
                  <w:marTop w:val="0"/>
                  <w:marBottom w:val="0"/>
                  <w:divBdr>
                    <w:top w:val="none" w:sz="0" w:space="0" w:color="auto"/>
                    <w:left w:val="none" w:sz="0" w:space="0" w:color="auto"/>
                    <w:bottom w:val="none" w:sz="0" w:space="0" w:color="auto"/>
                    <w:right w:val="none" w:sz="0" w:space="0" w:color="auto"/>
                  </w:divBdr>
                  <w:divsChild>
                    <w:div w:id="3635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006720">
      <w:bodyDiv w:val="1"/>
      <w:marLeft w:val="0"/>
      <w:marRight w:val="0"/>
      <w:marTop w:val="0"/>
      <w:marBottom w:val="0"/>
      <w:divBdr>
        <w:top w:val="none" w:sz="0" w:space="0" w:color="auto"/>
        <w:left w:val="none" w:sz="0" w:space="0" w:color="auto"/>
        <w:bottom w:val="none" w:sz="0" w:space="0" w:color="auto"/>
        <w:right w:val="none" w:sz="0" w:space="0" w:color="auto"/>
      </w:divBdr>
    </w:div>
    <w:div w:id="2054881573">
      <w:bodyDiv w:val="1"/>
      <w:marLeft w:val="0"/>
      <w:marRight w:val="0"/>
      <w:marTop w:val="0"/>
      <w:marBottom w:val="0"/>
      <w:divBdr>
        <w:top w:val="none" w:sz="0" w:space="0" w:color="auto"/>
        <w:left w:val="none" w:sz="0" w:space="0" w:color="auto"/>
        <w:bottom w:val="none" w:sz="0" w:space="0" w:color="auto"/>
        <w:right w:val="none" w:sz="0" w:space="0" w:color="auto"/>
      </w:divBdr>
      <w:divsChild>
        <w:div w:id="1345866153">
          <w:marLeft w:val="0"/>
          <w:marRight w:val="0"/>
          <w:marTop w:val="0"/>
          <w:marBottom w:val="0"/>
          <w:divBdr>
            <w:top w:val="none" w:sz="0" w:space="0" w:color="auto"/>
            <w:left w:val="none" w:sz="0" w:space="0" w:color="auto"/>
            <w:bottom w:val="none" w:sz="0" w:space="0" w:color="auto"/>
            <w:right w:val="none" w:sz="0" w:space="0" w:color="auto"/>
          </w:divBdr>
          <w:divsChild>
            <w:div w:id="251470385">
              <w:marLeft w:val="0"/>
              <w:marRight w:val="0"/>
              <w:marTop w:val="0"/>
              <w:marBottom w:val="0"/>
              <w:divBdr>
                <w:top w:val="none" w:sz="0" w:space="0" w:color="auto"/>
                <w:left w:val="none" w:sz="0" w:space="0" w:color="auto"/>
                <w:bottom w:val="none" w:sz="0" w:space="0" w:color="auto"/>
                <w:right w:val="none" w:sz="0" w:space="0" w:color="auto"/>
              </w:divBdr>
              <w:divsChild>
                <w:div w:id="16795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BC903-9B97-468A-9A71-B75544C89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1034</Words>
  <Characters>5895</Characters>
  <Application>Microsoft Office Word</Application>
  <DocSecurity>0</DocSecurity>
  <Lines>49</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Ciulu-Costinescu</dc:creator>
  <cp:lastModifiedBy>User</cp:lastModifiedBy>
  <cp:revision>3</cp:revision>
  <cp:lastPrinted>2023-01-31T08:52:00Z</cp:lastPrinted>
  <dcterms:created xsi:type="dcterms:W3CDTF">2023-01-31T08:56:00Z</dcterms:created>
  <dcterms:modified xsi:type="dcterms:W3CDTF">2023-01-31T08:56:00Z</dcterms:modified>
</cp:coreProperties>
</file>